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7CB2" w14:textId="77777777" w:rsidR="00A144B3" w:rsidRPr="00DC57C4" w:rsidRDefault="00A144B3" w:rsidP="00A144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smallCaps/>
          <w:color w:val="000000" w:themeColor="text1"/>
          <w:sz w:val="36"/>
          <w:szCs w:val="36"/>
          <w:lang w:eastAsia="pl-PL"/>
        </w:rPr>
      </w:pPr>
    </w:p>
    <w:p w14:paraId="68203E5E" w14:textId="77777777" w:rsidR="00DB1DF2" w:rsidRPr="00DC57C4" w:rsidRDefault="00DB1DF2" w:rsidP="00DB1D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mallCaps/>
          <w:color w:val="000000" w:themeColor="text1"/>
          <w:sz w:val="36"/>
          <w:szCs w:val="36"/>
          <w:lang w:eastAsia="pl-PL"/>
        </w:rPr>
      </w:pPr>
      <w:r w:rsidRPr="00DC57C4">
        <w:rPr>
          <w:b/>
          <w:bCs/>
          <w:smallCaps/>
          <w:color w:val="000000" w:themeColor="text1"/>
          <w:sz w:val="36"/>
          <w:szCs w:val="36"/>
          <w:lang w:eastAsia="pl-PL"/>
        </w:rPr>
        <w:t xml:space="preserve">Wniosek o dostosowanie programu studiów od roku akademickiego 2019/2020 </w:t>
      </w:r>
    </w:p>
    <w:p w14:paraId="6071C012" w14:textId="1B097C47" w:rsidR="00FB5462" w:rsidRPr="00DC57C4" w:rsidRDefault="00FB5462" w:rsidP="00A144B3">
      <w:pPr>
        <w:rPr>
          <w:bCs/>
          <w:i/>
          <w:color w:val="000000" w:themeColor="text1"/>
          <w:sz w:val="28"/>
          <w:szCs w:val="28"/>
          <w:lang w:eastAsia="pl-PL"/>
        </w:rPr>
      </w:pPr>
    </w:p>
    <w:tbl>
      <w:tblPr>
        <w:tblStyle w:val="Siatkatabeli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12"/>
      </w:tblGrid>
      <w:tr w:rsidR="00DC57C4" w:rsidRPr="00DC57C4" w14:paraId="7BE173D5" w14:textId="77777777" w:rsidTr="00FB5462">
        <w:tc>
          <w:tcPr>
            <w:tcW w:w="14312" w:type="dxa"/>
          </w:tcPr>
          <w:p w14:paraId="61C273CD" w14:textId="08B1AF76" w:rsidR="00FB5462" w:rsidRPr="00DC57C4" w:rsidRDefault="00FB5462" w:rsidP="001516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pl-PL"/>
              </w:rPr>
            </w:pPr>
            <w:r w:rsidRPr="00DC57C4">
              <w:rPr>
                <w:b/>
                <w:bCs/>
                <w:color w:val="000000" w:themeColor="text1"/>
                <w:lang w:eastAsia="pl-PL"/>
              </w:rPr>
              <w:t xml:space="preserve">Dane ogólne o kierunku studiów </w:t>
            </w:r>
          </w:p>
        </w:tc>
      </w:tr>
      <w:tr w:rsidR="00DC57C4" w:rsidRPr="00DC57C4" w14:paraId="1191ED2B" w14:textId="77777777" w:rsidTr="00FB5462">
        <w:tc>
          <w:tcPr>
            <w:tcW w:w="14312" w:type="dxa"/>
          </w:tcPr>
          <w:p w14:paraId="1325B5F5" w14:textId="2AE92352" w:rsidR="00FB5462" w:rsidRPr="00DC57C4" w:rsidRDefault="00FB5462" w:rsidP="00052E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 xml:space="preserve">nazwa kierunku studiów </w:t>
            </w:r>
            <w:r w:rsidR="00BD7D78" w:rsidRPr="00DC57C4">
              <w:rPr>
                <w:b/>
                <w:color w:val="000000" w:themeColor="text1"/>
                <w:lang w:eastAsia="pl-PL"/>
              </w:rPr>
              <w:t>kulturoznawstwo – wiedza o kulturze</w:t>
            </w:r>
          </w:p>
          <w:p w14:paraId="28C229FC" w14:textId="743213D5" w:rsidR="00FB5462" w:rsidRPr="00DC57C4" w:rsidRDefault="00FB5462" w:rsidP="00052E0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 xml:space="preserve">nazwa kierunku studiów w języku angielskim </w:t>
            </w:r>
            <w:proofErr w:type="spellStart"/>
            <w:r w:rsidR="00640B1D" w:rsidRPr="00DC57C4">
              <w:rPr>
                <w:b/>
                <w:color w:val="000000" w:themeColor="text1"/>
                <w:lang w:eastAsia="pl-PL"/>
              </w:rPr>
              <w:t>C</w:t>
            </w:r>
            <w:r w:rsidR="00D20594" w:rsidRPr="00DC57C4">
              <w:rPr>
                <w:b/>
                <w:color w:val="000000" w:themeColor="text1"/>
                <w:lang w:eastAsia="pl-PL"/>
              </w:rPr>
              <w:t>ultural</w:t>
            </w:r>
            <w:proofErr w:type="spellEnd"/>
            <w:r w:rsidR="00D20594" w:rsidRPr="00DC57C4">
              <w:rPr>
                <w:b/>
                <w:color w:val="000000" w:themeColor="text1"/>
                <w:lang w:eastAsia="pl-PL"/>
              </w:rPr>
              <w:t xml:space="preserve"> </w:t>
            </w:r>
            <w:proofErr w:type="spellStart"/>
            <w:r w:rsidR="00640B1D" w:rsidRPr="00DC57C4">
              <w:rPr>
                <w:b/>
                <w:color w:val="000000" w:themeColor="text1"/>
                <w:lang w:eastAsia="pl-PL"/>
              </w:rPr>
              <w:t>S</w:t>
            </w:r>
            <w:r w:rsidR="00D20594" w:rsidRPr="00DC57C4">
              <w:rPr>
                <w:b/>
                <w:color w:val="000000" w:themeColor="text1"/>
                <w:lang w:eastAsia="pl-PL"/>
              </w:rPr>
              <w:t>tudies</w:t>
            </w:r>
            <w:proofErr w:type="spellEnd"/>
            <w:r w:rsidR="00D20594" w:rsidRPr="00DC57C4">
              <w:rPr>
                <w:b/>
                <w:color w:val="000000" w:themeColor="text1"/>
                <w:lang w:eastAsia="pl-PL"/>
              </w:rPr>
              <w:t xml:space="preserve"> – </w:t>
            </w:r>
            <w:r w:rsidR="00640B1D" w:rsidRPr="00DC57C4">
              <w:rPr>
                <w:b/>
                <w:color w:val="000000" w:themeColor="text1"/>
                <w:lang w:eastAsia="pl-PL"/>
              </w:rPr>
              <w:t>S</w:t>
            </w:r>
            <w:r w:rsidR="00D20594" w:rsidRPr="00DC57C4">
              <w:rPr>
                <w:b/>
                <w:color w:val="000000" w:themeColor="text1"/>
                <w:lang w:eastAsia="pl-PL"/>
              </w:rPr>
              <w:t xml:space="preserve">cience of </w:t>
            </w:r>
            <w:proofErr w:type="spellStart"/>
            <w:r w:rsidR="00640B1D" w:rsidRPr="00DC57C4">
              <w:rPr>
                <w:b/>
                <w:color w:val="000000" w:themeColor="text1"/>
                <w:lang w:eastAsia="pl-PL"/>
              </w:rPr>
              <w:t>C</w:t>
            </w:r>
            <w:r w:rsidR="00D20594" w:rsidRPr="00DC57C4">
              <w:rPr>
                <w:b/>
                <w:color w:val="000000" w:themeColor="text1"/>
                <w:lang w:eastAsia="pl-PL"/>
              </w:rPr>
              <w:t>ulture</w:t>
            </w:r>
            <w:proofErr w:type="spellEnd"/>
          </w:p>
          <w:p w14:paraId="03E991A2" w14:textId="66814089" w:rsidR="00CE244B" w:rsidRPr="00DC57C4" w:rsidRDefault="00CE244B" w:rsidP="00052E0F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>język, w którym ma być prowadzony kierunek studiów</w:t>
            </w:r>
            <w:r w:rsidRPr="00DC57C4">
              <w:rPr>
                <w:i/>
                <w:color w:val="000000" w:themeColor="text1"/>
                <w:lang w:eastAsia="pl-PL"/>
              </w:rPr>
              <w:t xml:space="preserve"> </w:t>
            </w:r>
            <w:r w:rsidR="00BD7D78" w:rsidRPr="00DC57C4">
              <w:rPr>
                <w:b/>
                <w:color w:val="000000" w:themeColor="text1"/>
                <w:lang w:eastAsia="pl-PL"/>
              </w:rPr>
              <w:t>polski</w:t>
            </w:r>
          </w:p>
          <w:p w14:paraId="23FBB0AB" w14:textId="74DEF420" w:rsidR="00CE244B" w:rsidRPr="00DC57C4" w:rsidRDefault="00CE244B" w:rsidP="00CE244B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 xml:space="preserve">nazwa specjalności </w:t>
            </w:r>
            <w:r w:rsidR="00DC57C4" w:rsidRPr="00DC57C4">
              <w:rPr>
                <w:b/>
                <w:color w:val="000000" w:themeColor="text1"/>
                <w:lang w:eastAsia="pl-PL"/>
              </w:rPr>
              <w:t>nie dotyczy</w:t>
            </w:r>
          </w:p>
          <w:p w14:paraId="723C73C1" w14:textId="515E3F56" w:rsidR="00CE244B" w:rsidRPr="00DC57C4" w:rsidRDefault="00CE244B" w:rsidP="00CE244B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 xml:space="preserve">nazwa specjalności w języku angielskim </w:t>
            </w:r>
            <w:r w:rsidR="00DC57C4" w:rsidRPr="00DC57C4">
              <w:rPr>
                <w:b/>
                <w:color w:val="000000" w:themeColor="text1"/>
                <w:lang w:eastAsia="pl-PL"/>
              </w:rPr>
              <w:t>nie dotyczy</w:t>
            </w:r>
          </w:p>
          <w:p w14:paraId="36A777BD" w14:textId="43DBCD84" w:rsidR="00FB5462" w:rsidRPr="00DC57C4" w:rsidRDefault="00FB5462" w:rsidP="00052E0F">
            <w:pPr>
              <w:rPr>
                <w:color w:val="000000" w:themeColor="text1"/>
                <w:sz w:val="28"/>
                <w:szCs w:val="28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>studia</w:t>
            </w:r>
            <w:r w:rsidR="00DC57C4" w:rsidRPr="00DC57C4">
              <w:rPr>
                <w:color w:val="000000" w:themeColor="text1"/>
                <w:lang w:eastAsia="pl-PL"/>
              </w:rPr>
              <w:t>:</w:t>
            </w:r>
            <w:r w:rsidRPr="00DC57C4">
              <w:rPr>
                <w:color w:val="000000" w:themeColor="text1"/>
                <w:lang w:eastAsia="pl-PL"/>
              </w:rPr>
              <w:t xml:space="preserve"> </w:t>
            </w:r>
            <w:r w:rsidRPr="00DC57C4">
              <w:rPr>
                <w:b/>
                <w:color w:val="000000" w:themeColor="text1"/>
                <w:lang w:eastAsia="pl-PL"/>
              </w:rPr>
              <w:t>pierwszego stopnia</w:t>
            </w:r>
            <w:r w:rsidR="00DC57C4" w:rsidRPr="00DC57C4">
              <w:rPr>
                <w:b/>
                <w:color w:val="000000" w:themeColor="text1"/>
                <w:lang w:eastAsia="pl-PL"/>
              </w:rPr>
              <w:t xml:space="preserve"> </w:t>
            </w:r>
            <w:r w:rsidRPr="00DC57C4">
              <w:rPr>
                <w:b/>
                <w:color w:val="000000" w:themeColor="text1"/>
                <w:lang w:eastAsia="pl-PL"/>
              </w:rPr>
              <w:t>stacjonarne</w:t>
            </w:r>
            <w:r w:rsidR="00DC57C4" w:rsidRPr="00DC57C4">
              <w:rPr>
                <w:b/>
                <w:color w:val="000000" w:themeColor="text1"/>
                <w:lang w:eastAsia="pl-PL"/>
              </w:rPr>
              <w:t xml:space="preserve"> </w:t>
            </w:r>
            <w:r w:rsidRPr="00DC57C4">
              <w:rPr>
                <w:b/>
                <w:color w:val="000000" w:themeColor="text1"/>
                <w:lang w:eastAsia="pl-PL"/>
              </w:rPr>
              <w:t xml:space="preserve">o profilu </w:t>
            </w:r>
            <w:proofErr w:type="spellStart"/>
            <w:r w:rsidRPr="00DC57C4">
              <w:rPr>
                <w:b/>
                <w:color w:val="000000" w:themeColor="text1"/>
                <w:lang w:eastAsia="pl-PL"/>
              </w:rPr>
              <w:t>ogólnoakademickim</w:t>
            </w:r>
            <w:proofErr w:type="spellEnd"/>
          </w:p>
          <w:p w14:paraId="51A94FBF" w14:textId="5C8C7303" w:rsidR="00FB5462" w:rsidRPr="00DC57C4" w:rsidRDefault="00FB5462" w:rsidP="00052E0F">
            <w:pPr>
              <w:rPr>
                <w:i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>dziedzin</w:t>
            </w:r>
            <w:r w:rsidR="00A144B3" w:rsidRPr="00DC57C4">
              <w:rPr>
                <w:color w:val="000000" w:themeColor="text1"/>
                <w:lang w:eastAsia="pl-PL"/>
              </w:rPr>
              <w:t>a(</w:t>
            </w:r>
            <w:r w:rsidRPr="00DC57C4">
              <w:rPr>
                <w:color w:val="000000" w:themeColor="text1"/>
                <w:lang w:eastAsia="pl-PL"/>
              </w:rPr>
              <w:t>y</w:t>
            </w:r>
            <w:r w:rsidR="00A144B3" w:rsidRPr="00DC57C4">
              <w:rPr>
                <w:color w:val="000000" w:themeColor="text1"/>
                <w:lang w:eastAsia="pl-PL"/>
              </w:rPr>
              <w:t>)</w:t>
            </w:r>
            <w:r w:rsidRPr="00DC57C4">
              <w:rPr>
                <w:color w:val="000000" w:themeColor="text1"/>
                <w:lang w:eastAsia="pl-PL"/>
              </w:rPr>
              <w:t xml:space="preserve"> </w:t>
            </w:r>
            <w:r w:rsidR="00BD7D78" w:rsidRPr="00DC57C4">
              <w:rPr>
                <w:b/>
                <w:color w:val="000000" w:themeColor="text1"/>
                <w:lang w:eastAsia="pl-PL"/>
              </w:rPr>
              <w:t>nauki humanistyczne</w:t>
            </w:r>
          </w:p>
          <w:p w14:paraId="308F3109" w14:textId="7A36B70E" w:rsidR="00FB5462" w:rsidRPr="00DC57C4" w:rsidRDefault="00FB5462" w:rsidP="00052E0F">
            <w:pPr>
              <w:rPr>
                <w:i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>dyscyplin</w:t>
            </w:r>
            <w:r w:rsidR="00A144B3" w:rsidRPr="00DC57C4">
              <w:rPr>
                <w:color w:val="000000" w:themeColor="text1"/>
                <w:lang w:eastAsia="pl-PL"/>
              </w:rPr>
              <w:t>a(</w:t>
            </w:r>
            <w:r w:rsidRPr="00DC57C4">
              <w:rPr>
                <w:color w:val="000000" w:themeColor="text1"/>
                <w:lang w:eastAsia="pl-PL"/>
              </w:rPr>
              <w:t>y</w:t>
            </w:r>
            <w:r w:rsidR="00A144B3" w:rsidRPr="00DC57C4">
              <w:rPr>
                <w:color w:val="000000" w:themeColor="text1"/>
                <w:lang w:eastAsia="pl-PL"/>
              </w:rPr>
              <w:t>)</w:t>
            </w:r>
            <w:r w:rsidR="00A144B3" w:rsidRPr="00DC57C4">
              <w:rPr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D7D78" w:rsidRPr="00DC57C4">
              <w:rPr>
                <w:b/>
                <w:color w:val="000000" w:themeColor="text1"/>
                <w:lang w:eastAsia="pl-PL"/>
              </w:rPr>
              <w:t>nauki o kulturze i religii</w:t>
            </w:r>
          </w:p>
          <w:p w14:paraId="15038D15" w14:textId="54CBEC6B" w:rsidR="00FB5462" w:rsidRPr="00DC57C4" w:rsidRDefault="00FB5462" w:rsidP="00052E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 xml:space="preserve">dyscyplina wiodąca </w:t>
            </w:r>
            <w:r w:rsidR="00BD7D78" w:rsidRPr="00DC57C4">
              <w:rPr>
                <w:b/>
                <w:color w:val="000000" w:themeColor="text1"/>
                <w:lang w:eastAsia="pl-PL"/>
              </w:rPr>
              <w:t>nauki o kulturze i religii</w:t>
            </w:r>
          </w:p>
          <w:p w14:paraId="6F1B9E39" w14:textId="17395D0C" w:rsidR="00F541E4" w:rsidRPr="00DC57C4" w:rsidRDefault="00F541E4" w:rsidP="00052E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 xml:space="preserve">nazwa jednostki organizacyjnej UW </w:t>
            </w:r>
            <w:r w:rsidR="00BD7D78" w:rsidRPr="00DC57C4">
              <w:rPr>
                <w:b/>
                <w:color w:val="000000" w:themeColor="text1"/>
                <w:lang w:eastAsia="pl-PL"/>
              </w:rPr>
              <w:t>Instytut Kultury Polskiej, Wydział Polonistyki</w:t>
            </w:r>
          </w:p>
        </w:tc>
      </w:tr>
    </w:tbl>
    <w:p w14:paraId="088648D5" w14:textId="77777777" w:rsidR="00DC57C4" w:rsidRDefault="00DC57C4" w:rsidP="00023049">
      <w:pPr>
        <w:spacing w:after="240"/>
        <w:rPr>
          <w:b/>
          <w:bCs/>
          <w:color w:val="000000" w:themeColor="text1"/>
          <w:lang w:eastAsia="pl-PL"/>
        </w:rPr>
        <w:sectPr w:rsidR="00DC57C4" w:rsidSect="00FB5462">
          <w:footerReference w:type="default" r:id="rId9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14:paraId="03C04DDD" w14:textId="15701946" w:rsidR="00023049" w:rsidRPr="00DC57C4" w:rsidRDefault="00023049" w:rsidP="00023049">
      <w:pPr>
        <w:spacing w:after="240"/>
        <w:rPr>
          <w:b/>
          <w:bCs/>
          <w:color w:val="000000" w:themeColor="text1"/>
          <w:lang w:eastAsia="pl-PL"/>
        </w:rPr>
      </w:pPr>
    </w:p>
    <w:p w14:paraId="626317F5" w14:textId="32FF14EA" w:rsidR="00327CB0" w:rsidRPr="00DC57C4" w:rsidRDefault="006434E4" w:rsidP="00B87B65">
      <w:pPr>
        <w:spacing w:after="240"/>
        <w:jc w:val="center"/>
        <w:rPr>
          <w:b/>
          <w:bCs/>
          <w:color w:val="000000" w:themeColor="text1"/>
          <w:lang w:eastAsia="pl-PL"/>
        </w:rPr>
      </w:pPr>
      <w:r w:rsidRPr="00DC57C4">
        <w:rPr>
          <w:b/>
          <w:bCs/>
          <w:color w:val="000000" w:themeColor="text1"/>
          <w:lang w:eastAsia="pl-PL"/>
        </w:rPr>
        <w:t>PROGRAM STUDIÓW</w:t>
      </w:r>
      <w:r w:rsidR="00684641" w:rsidRPr="00DC57C4">
        <w:rPr>
          <w:b/>
          <w:bCs/>
          <w:color w:val="000000" w:themeColor="text1"/>
          <w:lang w:eastAsia="pl-PL"/>
        </w:rPr>
        <w:t xml:space="preserve"> </w:t>
      </w:r>
    </w:p>
    <w:p w14:paraId="1607EAEB" w14:textId="78EA62B0" w:rsidR="00BF7C82" w:rsidRPr="00DC57C4" w:rsidRDefault="00205293" w:rsidP="00E20051">
      <w:pPr>
        <w:pStyle w:val="Akapitzlist"/>
        <w:numPr>
          <w:ilvl w:val="0"/>
          <w:numId w:val="11"/>
        </w:numPr>
        <w:spacing w:before="120" w:after="120"/>
        <w:rPr>
          <w:b/>
          <w:bCs/>
          <w:color w:val="000000" w:themeColor="text1"/>
          <w:lang w:eastAsia="pl-PL"/>
        </w:rPr>
      </w:pPr>
      <w:r w:rsidRPr="00DC57C4">
        <w:rPr>
          <w:b/>
          <w:bCs/>
          <w:color w:val="000000" w:themeColor="text1"/>
          <w:lang w:eastAsia="pl-PL"/>
        </w:rPr>
        <w:t>Przyporządkowanie kierunku studiów do dziedzin nauki i dyscyplin naukowych, w których prowadzony jest kierunek studiów</w:t>
      </w:r>
    </w:p>
    <w:tbl>
      <w:tblPr>
        <w:tblStyle w:val="Siatkatabeli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2"/>
        <w:gridCol w:w="2933"/>
        <w:gridCol w:w="2933"/>
        <w:gridCol w:w="5514"/>
      </w:tblGrid>
      <w:tr w:rsidR="00DC57C4" w:rsidRPr="00DC57C4" w14:paraId="06C08AA2" w14:textId="77777777" w:rsidTr="00777E03">
        <w:tc>
          <w:tcPr>
            <w:tcW w:w="2932" w:type="dxa"/>
            <w:vAlign w:val="center"/>
          </w:tcPr>
          <w:p w14:paraId="13ED0599" w14:textId="77777777" w:rsidR="00DF2176" w:rsidRPr="00DC57C4" w:rsidRDefault="00DF2176" w:rsidP="00777E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pl-PL"/>
              </w:rPr>
            </w:pPr>
            <w:r w:rsidRPr="00DC57C4">
              <w:rPr>
                <w:b/>
                <w:color w:val="000000" w:themeColor="text1"/>
                <w:lang w:eastAsia="pl-PL"/>
              </w:rPr>
              <w:t>Dziedzina nauki</w:t>
            </w:r>
          </w:p>
        </w:tc>
        <w:tc>
          <w:tcPr>
            <w:tcW w:w="2933" w:type="dxa"/>
            <w:vAlign w:val="center"/>
          </w:tcPr>
          <w:p w14:paraId="06FC791B" w14:textId="77777777" w:rsidR="00DF2176" w:rsidRPr="00DC57C4" w:rsidRDefault="00DF2176" w:rsidP="00777E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pl-PL"/>
              </w:rPr>
            </w:pPr>
            <w:r w:rsidRPr="00DC57C4">
              <w:rPr>
                <w:b/>
                <w:color w:val="000000" w:themeColor="text1"/>
                <w:lang w:eastAsia="pl-PL"/>
              </w:rPr>
              <w:t>Dyscyplina naukowa</w:t>
            </w:r>
          </w:p>
        </w:tc>
        <w:tc>
          <w:tcPr>
            <w:tcW w:w="2933" w:type="dxa"/>
            <w:vAlign w:val="center"/>
          </w:tcPr>
          <w:p w14:paraId="1EBEAEF7" w14:textId="77777777" w:rsidR="00DF2176" w:rsidRPr="00DC57C4" w:rsidRDefault="00DF2176" w:rsidP="00777E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pl-PL"/>
              </w:rPr>
            </w:pPr>
            <w:r w:rsidRPr="00DC57C4">
              <w:rPr>
                <w:b/>
                <w:color w:val="000000" w:themeColor="text1"/>
                <w:lang w:eastAsia="pl-PL"/>
              </w:rPr>
              <w:t>Procentowy udział dyscyplin</w:t>
            </w:r>
          </w:p>
        </w:tc>
        <w:tc>
          <w:tcPr>
            <w:tcW w:w="5514" w:type="dxa"/>
            <w:vAlign w:val="center"/>
          </w:tcPr>
          <w:p w14:paraId="144B0F60" w14:textId="02D1C447" w:rsidR="00DF2176" w:rsidRPr="00DC57C4" w:rsidRDefault="00DF2176" w:rsidP="00777E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pl-PL"/>
              </w:rPr>
            </w:pPr>
            <w:r w:rsidRPr="00DC57C4">
              <w:rPr>
                <w:b/>
                <w:color w:val="000000" w:themeColor="text1"/>
                <w:lang w:eastAsia="pl-PL"/>
              </w:rPr>
              <w:t>Dyscyplina wiodąca</w:t>
            </w:r>
          </w:p>
          <w:p w14:paraId="1E99A0F5" w14:textId="44638520" w:rsidR="00DF2176" w:rsidRPr="00DC57C4" w:rsidRDefault="00DF2176" w:rsidP="00777E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pl-PL"/>
              </w:rPr>
            </w:pPr>
            <w:r w:rsidRPr="00DC57C4">
              <w:rPr>
                <w:b/>
                <w:i/>
                <w:color w:val="000000" w:themeColor="text1"/>
                <w:lang w:eastAsia="pl-PL"/>
              </w:rPr>
              <w:t>(ponad połowa efektów uczenia się)</w:t>
            </w:r>
          </w:p>
        </w:tc>
      </w:tr>
      <w:tr w:rsidR="00DC57C4" w:rsidRPr="00DC57C4" w14:paraId="6EB502B0" w14:textId="77777777" w:rsidTr="00777E03">
        <w:tc>
          <w:tcPr>
            <w:tcW w:w="2932" w:type="dxa"/>
          </w:tcPr>
          <w:p w14:paraId="23932219" w14:textId="3247CF6F" w:rsidR="00DF2176" w:rsidRPr="00DC57C4" w:rsidRDefault="00BD7D78" w:rsidP="00777E0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</w:rPr>
              <w:t>Nauki hum</w:t>
            </w:r>
            <w:r w:rsidR="0071414E" w:rsidRPr="00DC57C4">
              <w:rPr>
                <w:rFonts w:eastAsia="Arial"/>
                <w:color w:val="000000" w:themeColor="text1"/>
              </w:rPr>
              <w:t>a</w:t>
            </w:r>
            <w:r w:rsidRPr="00DC57C4">
              <w:rPr>
                <w:rFonts w:eastAsia="Arial"/>
                <w:color w:val="000000" w:themeColor="text1"/>
              </w:rPr>
              <w:t>nistyczne</w:t>
            </w:r>
          </w:p>
        </w:tc>
        <w:tc>
          <w:tcPr>
            <w:tcW w:w="2933" w:type="dxa"/>
          </w:tcPr>
          <w:p w14:paraId="5E8FEA3A" w14:textId="46762E01" w:rsidR="00DF2176" w:rsidRPr="00DC57C4" w:rsidRDefault="00BD7D78" w:rsidP="00777E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>Nauki o kulturze i religii</w:t>
            </w:r>
          </w:p>
        </w:tc>
        <w:tc>
          <w:tcPr>
            <w:tcW w:w="2933" w:type="dxa"/>
          </w:tcPr>
          <w:p w14:paraId="5219A868" w14:textId="35DBADEB" w:rsidR="00DF2176" w:rsidRPr="00DC57C4" w:rsidRDefault="00BD7D78" w:rsidP="00777E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>100%</w:t>
            </w:r>
          </w:p>
        </w:tc>
        <w:tc>
          <w:tcPr>
            <w:tcW w:w="5514" w:type="dxa"/>
          </w:tcPr>
          <w:p w14:paraId="3D5E88DB" w14:textId="62616DB5" w:rsidR="00DF2176" w:rsidRPr="00DC57C4" w:rsidRDefault="00BD7D78" w:rsidP="00777E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>Nauki o kulturze i religii</w:t>
            </w:r>
          </w:p>
        </w:tc>
      </w:tr>
      <w:tr w:rsidR="00DC57C4" w:rsidRPr="00DC57C4" w14:paraId="5CC9DA80" w14:textId="77777777" w:rsidTr="00777E03">
        <w:tc>
          <w:tcPr>
            <w:tcW w:w="2932" w:type="dxa"/>
          </w:tcPr>
          <w:p w14:paraId="3134FE91" w14:textId="66D19F56" w:rsidR="00DF2176" w:rsidRPr="00DC57C4" w:rsidRDefault="00DF2176" w:rsidP="00777E0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color w:val="000000" w:themeColor="text1"/>
              </w:rPr>
            </w:pPr>
          </w:p>
        </w:tc>
        <w:tc>
          <w:tcPr>
            <w:tcW w:w="2933" w:type="dxa"/>
          </w:tcPr>
          <w:p w14:paraId="5916D86A" w14:textId="12DA88C7" w:rsidR="00DF2176" w:rsidRPr="00DC57C4" w:rsidRDefault="00DF2176" w:rsidP="00777E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pl-PL"/>
              </w:rPr>
            </w:pPr>
          </w:p>
        </w:tc>
        <w:tc>
          <w:tcPr>
            <w:tcW w:w="2933" w:type="dxa"/>
          </w:tcPr>
          <w:p w14:paraId="5C794F3F" w14:textId="1D82DA66" w:rsidR="00DF2176" w:rsidRPr="00DC57C4" w:rsidRDefault="00DF2176" w:rsidP="00777E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pl-PL"/>
              </w:rPr>
            </w:pPr>
          </w:p>
        </w:tc>
        <w:tc>
          <w:tcPr>
            <w:tcW w:w="5514" w:type="dxa"/>
          </w:tcPr>
          <w:p w14:paraId="34E1FD94" w14:textId="24B2E4F4" w:rsidR="00DF2176" w:rsidRPr="00DC57C4" w:rsidRDefault="00DF2176" w:rsidP="00777E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pl-PL"/>
              </w:rPr>
            </w:pPr>
          </w:p>
        </w:tc>
      </w:tr>
      <w:tr w:rsidR="00DC57C4" w:rsidRPr="00DC57C4" w14:paraId="471331A8" w14:textId="77777777" w:rsidTr="00777E03">
        <w:tc>
          <w:tcPr>
            <w:tcW w:w="2932" w:type="dxa"/>
          </w:tcPr>
          <w:p w14:paraId="3C0269B5" w14:textId="086BB0C7" w:rsidR="00A340EA" w:rsidRPr="00DC57C4" w:rsidRDefault="00A340EA" w:rsidP="00777E03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color w:val="000000" w:themeColor="text1"/>
                <w:lang w:eastAsia="pl-PL"/>
              </w:rPr>
            </w:pPr>
            <w:r w:rsidRPr="00DC57C4">
              <w:rPr>
                <w:b/>
                <w:noProof/>
                <w:color w:val="000000" w:themeColor="text1"/>
                <w:lang w:eastAsia="pl-PL"/>
              </w:rPr>
              <w:t>Razem</w:t>
            </w:r>
            <w:r w:rsidR="00A144B3" w:rsidRPr="00DC57C4">
              <w:rPr>
                <w:b/>
                <w:noProof/>
                <w:color w:val="000000" w:themeColor="text1"/>
                <w:lang w:eastAsia="pl-PL"/>
              </w:rPr>
              <w:t>:</w:t>
            </w:r>
          </w:p>
        </w:tc>
        <w:tc>
          <w:tcPr>
            <w:tcW w:w="2933" w:type="dxa"/>
          </w:tcPr>
          <w:p w14:paraId="439E05DE" w14:textId="0FFB88D1" w:rsidR="00A340EA" w:rsidRPr="00DC57C4" w:rsidRDefault="00185923" w:rsidP="00777E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>-</w:t>
            </w:r>
          </w:p>
        </w:tc>
        <w:tc>
          <w:tcPr>
            <w:tcW w:w="2933" w:type="dxa"/>
          </w:tcPr>
          <w:p w14:paraId="2053E992" w14:textId="4664D106" w:rsidR="00A340EA" w:rsidRPr="00DC57C4" w:rsidRDefault="00A340EA" w:rsidP="00777E0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>100%</w:t>
            </w:r>
          </w:p>
        </w:tc>
        <w:tc>
          <w:tcPr>
            <w:tcW w:w="5514" w:type="dxa"/>
          </w:tcPr>
          <w:p w14:paraId="4E344A4C" w14:textId="3FBC7E7C" w:rsidR="00A340EA" w:rsidRPr="00DC57C4" w:rsidRDefault="00185923" w:rsidP="00777E03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 w:themeColor="text1"/>
                <w:lang w:eastAsia="pl-PL"/>
              </w:rPr>
            </w:pPr>
            <w:r w:rsidRPr="00DC57C4">
              <w:rPr>
                <w:noProof/>
                <w:color w:val="000000" w:themeColor="text1"/>
                <w:lang w:eastAsia="pl-PL"/>
              </w:rPr>
              <w:t>-</w:t>
            </w:r>
          </w:p>
        </w:tc>
      </w:tr>
    </w:tbl>
    <w:p w14:paraId="6859EF42" w14:textId="77777777" w:rsidR="0030175D" w:rsidRPr="00DC57C4" w:rsidRDefault="0030175D">
      <w:pPr>
        <w:spacing w:after="160" w:line="259" w:lineRule="auto"/>
        <w:rPr>
          <w:b/>
          <w:bCs/>
          <w:color w:val="000000" w:themeColor="text1"/>
          <w:lang w:eastAsia="pl-PL"/>
        </w:rPr>
      </w:pPr>
      <w:r w:rsidRPr="00DC57C4">
        <w:rPr>
          <w:b/>
          <w:bCs/>
          <w:color w:val="000000" w:themeColor="text1"/>
          <w:lang w:eastAsia="pl-PL"/>
        </w:rPr>
        <w:br w:type="page"/>
      </w:r>
    </w:p>
    <w:p w14:paraId="29F6E77C" w14:textId="7576F9B9" w:rsidR="00F252AC" w:rsidRPr="00DC57C4" w:rsidRDefault="00F252AC" w:rsidP="00E20051">
      <w:pPr>
        <w:pStyle w:val="Akapitzlist"/>
        <w:keepNext/>
        <w:keepLines/>
        <w:numPr>
          <w:ilvl w:val="0"/>
          <w:numId w:val="6"/>
        </w:numPr>
        <w:spacing w:before="120"/>
        <w:ind w:left="284" w:hanging="284"/>
        <w:jc w:val="both"/>
        <w:outlineLvl w:val="0"/>
        <w:rPr>
          <w:rFonts w:eastAsia="Arial"/>
          <w:b/>
          <w:color w:val="000000" w:themeColor="text1"/>
          <w:lang w:eastAsia="pl-PL"/>
        </w:rPr>
      </w:pPr>
      <w:r w:rsidRPr="00DC57C4">
        <w:rPr>
          <w:b/>
          <w:bCs/>
          <w:color w:val="000000" w:themeColor="text1"/>
          <w:lang w:eastAsia="pl-PL"/>
        </w:rPr>
        <w:lastRenderedPageBreak/>
        <w:t>Kierunek studiów</w:t>
      </w:r>
      <w:r w:rsidR="00575633" w:rsidRPr="00DC57C4">
        <w:rPr>
          <w:b/>
          <w:bCs/>
          <w:i/>
          <w:color w:val="000000" w:themeColor="text1"/>
          <w:lang w:eastAsia="pl-PL"/>
        </w:rPr>
        <w:t xml:space="preserve">: </w:t>
      </w:r>
      <w:r w:rsidR="00BD7D78" w:rsidRPr="00DC57C4">
        <w:rPr>
          <w:color w:val="000000" w:themeColor="text1"/>
          <w:lang w:eastAsia="pl-PL"/>
        </w:rPr>
        <w:t>kulturoznawstwo – wiedza o kulturze</w:t>
      </w:r>
    </w:p>
    <w:p w14:paraId="249B102D" w14:textId="77777777" w:rsidR="000967B0" w:rsidRPr="00BF45FC" w:rsidRDefault="00327CB0" w:rsidP="000967B0">
      <w:pPr>
        <w:pStyle w:val="Akapitzlist"/>
        <w:keepNext/>
        <w:keepLines/>
        <w:spacing w:after="120"/>
        <w:ind w:left="1134" w:right="62"/>
        <w:jc w:val="both"/>
        <w:outlineLvl w:val="0"/>
        <w:rPr>
          <w:rFonts w:eastAsia="Arial"/>
          <w:b/>
          <w:color w:val="000000" w:themeColor="text1"/>
          <w:lang w:eastAsia="pl-PL"/>
        </w:rPr>
      </w:pPr>
      <w:r w:rsidRPr="00DC57C4">
        <w:rPr>
          <w:rFonts w:eastAsia="Arial"/>
          <w:b/>
          <w:color w:val="000000" w:themeColor="text1"/>
          <w:lang w:eastAsia="pl-PL"/>
        </w:rPr>
        <w:t xml:space="preserve">Tabela odniesienia efektów </w:t>
      </w:r>
      <w:r w:rsidR="00F30984" w:rsidRPr="00DC57C4">
        <w:rPr>
          <w:rFonts w:eastAsia="Arial"/>
          <w:b/>
          <w:color w:val="000000" w:themeColor="text1"/>
          <w:lang w:eastAsia="pl-PL"/>
        </w:rPr>
        <w:t>uczenia się</w:t>
      </w:r>
      <w:r w:rsidRPr="00DC57C4">
        <w:rPr>
          <w:rFonts w:eastAsia="Arial"/>
          <w:b/>
          <w:color w:val="000000" w:themeColor="text1"/>
          <w:lang w:eastAsia="pl-PL"/>
        </w:rPr>
        <w:t xml:space="preserve"> zdefiniowanych dla programu </w:t>
      </w:r>
      <w:r w:rsidR="0036293F" w:rsidRPr="00DC57C4">
        <w:rPr>
          <w:rFonts w:eastAsia="Arial"/>
          <w:b/>
          <w:color w:val="000000" w:themeColor="text1"/>
          <w:lang w:eastAsia="pl-PL"/>
        </w:rPr>
        <w:t>studiów</w:t>
      </w:r>
      <w:r w:rsidRPr="00DC57C4">
        <w:rPr>
          <w:rFonts w:eastAsia="Arial"/>
          <w:b/>
          <w:color w:val="000000" w:themeColor="text1"/>
          <w:lang w:eastAsia="pl-PL"/>
        </w:rPr>
        <w:t xml:space="preserve"> </w:t>
      </w:r>
      <w:r w:rsidR="000967B0" w:rsidRPr="00BF45FC">
        <w:rPr>
          <w:rFonts w:eastAsia="Arial"/>
          <w:b/>
          <w:color w:val="000000" w:themeColor="text1"/>
          <w:lang w:eastAsia="pl-PL"/>
        </w:rPr>
        <w:t>do charakterystyk drugiego stopnia Polskiej Ramy Kwalifikacji dla kwalifikacji na poziomach 6-7 uzyskiwanych w ramach systemu szkolnictwa wyższego i nauki po uzyskaniu kwalifikacji pełnej na poziomie 4</w:t>
      </w:r>
    </w:p>
    <w:p w14:paraId="0D7C96FF" w14:textId="4E4036B6" w:rsidR="00910338" w:rsidRPr="00DC57C4" w:rsidRDefault="00910338" w:rsidP="00E20051">
      <w:pPr>
        <w:pStyle w:val="Akapitzlist"/>
        <w:keepNext/>
        <w:keepLines/>
        <w:spacing w:after="120"/>
        <w:ind w:left="283" w:right="62"/>
        <w:jc w:val="both"/>
        <w:outlineLvl w:val="0"/>
        <w:rPr>
          <w:rFonts w:eastAsia="Arial"/>
          <w:b/>
          <w:color w:val="000000" w:themeColor="text1"/>
          <w:lang w:eastAsia="pl-PL"/>
        </w:rPr>
      </w:pP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8788"/>
        <w:gridCol w:w="3544"/>
      </w:tblGrid>
      <w:tr w:rsidR="00DC57C4" w:rsidRPr="00DC57C4" w14:paraId="04ED15F9" w14:textId="0C9FAD40" w:rsidTr="00777E03">
        <w:trPr>
          <w:trHeight w:val="838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7E11E" w14:textId="02319B6D" w:rsidR="001F5CF0" w:rsidRPr="00DC57C4" w:rsidRDefault="009B06CF" w:rsidP="00381C73">
            <w:pPr>
              <w:ind w:right="5854"/>
              <w:rPr>
                <w:rFonts w:eastAsia="Arial"/>
                <w:b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Nazwa kierunku studiów:</w:t>
            </w:r>
            <w:r w:rsidR="00B967F2"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 </w:t>
            </w:r>
            <w:r w:rsidR="000A4D6F" w:rsidRPr="00DC57C4">
              <w:rPr>
                <w:rFonts w:eastAsia="Arial"/>
                <w:b/>
                <w:color w:val="000000" w:themeColor="text1"/>
                <w:lang w:eastAsia="pl-PL"/>
              </w:rPr>
              <w:t>kulturoznawstwo – wiedza o kulturze</w:t>
            </w:r>
          </w:p>
          <w:p w14:paraId="455417D6" w14:textId="3D456650" w:rsidR="001F5CF0" w:rsidRPr="00DC57C4" w:rsidRDefault="009B06CF" w:rsidP="00381C73">
            <w:pPr>
              <w:ind w:right="5854"/>
              <w:rPr>
                <w:rFonts w:eastAsia="Arial"/>
                <w:b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Poziom kształcenia:</w:t>
            </w:r>
            <w:r w:rsidR="00B967F2" w:rsidRPr="00DC57C4">
              <w:rPr>
                <w:rFonts w:eastAsia="Arial"/>
                <w:color w:val="000000" w:themeColor="text1"/>
              </w:rPr>
              <w:t xml:space="preserve"> </w:t>
            </w:r>
            <w:r w:rsidR="000A4D6F" w:rsidRPr="00DC57C4">
              <w:rPr>
                <w:rFonts w:eastAsia="Arial"/>
                <w:color w:val="000000" w:themeColor="text1"/>
              </w:rPr>
              <w:t>stopień I</w:t>
            </w:r>
          </w:p>
          <w:p w14:paraId="519CBC35" w14:textId="186FF586" w:rsidR="001F5CF0" w:rsidRPr="00DC57C4" w:rsidRDefault="009B06CF" w:rsidP="00B46D62">
            <w:pPr>
              <w:ind w:right="5854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Profil kształcenia:</w:t>
            </w:r>
            <w:r w:rsidR="00910338" w:rsidRPr="00DC57C4">
              <w:rPr>
                <w:rFonts w:eastAsia="Arial"/>
                <w:color w:val="000000" w:themeColor="text1"/>
                <w:lang w:eastAsia="pl-PL"/>
              </w:rPr>
              <w:t xml:space="preserve"> </w:t>
            </w:r>
            <w:proofErr w:type="spellStart"/>
            <w:r w:rsidR="000A4D6F" w:rsidRPr="00DC57C4">
              <w:rPr>
                <w:rFonts w:eastAsia="Arial"/>
                <w:color w:val="000000" w:themeColor="text1"/>
                <w:lang w:eastAsia="pl-PL"/>
              </w:rPr>
              <w:t>ogólnoakademicki</w:t>
            </w:r>
            <w:proofErr w:type="spellEnd"/>
          </w:p>
        </w:tc>
      </w:tr>
      <w:tr w:rsidR="00DC57C4" w:rsidRPr="00DC57C4" w14:paraId="55C232D5" w14:textId="23CAC069" w:rsidTr="008E22E4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A755" w14:textId="2CE6AF8B" w:rsidR="001F5CF0" w:rsidRPr="00DC57C4" w:rsidRDefault="009B06CF" w:rsidP="00910338">
            <w:pPr>
              <w:jc w:val="center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</w:t>
            </w:r>
            <w:r w:rsidR="001F5CF0" w:rsidRPr="00DC57C4">
              <w:rPr>
                <w:rFonts w:eastAsia="Arial"/>
                <w:b/>
                <w:color w:val="000000" w:themeColor="text1"/>
                <w:lang w:eastAsia="pl-PL"/>
              </w:rPr>
              <w:t>ymbol efektów uczenia się dla programu studiów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325B" w14:textId="07D0CD47" w:rsidR="001F5CF0" w:rsidRPr="00DC57C4" w:rsidRDefault="009B06CF" w:rsidP="00910338">
            <w:pPr>
              <w:jc w:val="center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E</w:t>
            </w:r>
            <w:r w:rsidR="001F5CF0" w:rsidRPr="00DC57C4">
              <w:rPr>
                <w:rFonts w:eastAsia="Arial"/>
                <w:b/>
                <w:color w:val="000000" w:themeColor="text1"/>
                <w:lang w:eastAsia="pl-PL"/>
              </w:rPr>
              <w:t>fekty uczenia się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8BC08" w14:textId="0F9BA7B9" w:rsidR="001F5CF0" w:rsidRPr="00DC57C4" w:rsidRDefault="009B06CF" w:rsidP="00A257DB">
            <w:pPr>
              <w:jc w:val="center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O</w:t>
            </w:r>
            <w:r w:rsidR="001F5CF0" w:rsidRPr="00DC57C4">
              <w:rPr>
                <w:rFonts w:eastAsia="Arial"/>
                <w:b/>
                <w:color w:val="000000" w:themeColor="text1"/>
                <w:lang w:eastAsia="pl-PL"/>
              </w:rPr>
              <w:t>dniesienie do charakterystyk drugiego stopnia Polskiej Ramy Kwalifikacji typowych dla kwalifikacji uzyskiwanych w ramach szkolnictwa wyższego i nauki po uzyskaniu kwalifikacji pełnej na poziomie 4</w:t>
            </w:r>
          </w:p>
        </w:tc>
      </w:tr>
      <w:tr w:rsidR="00DC57C4" w:rsidRPr="00DC57C4" w14:paraId="2144F12A" w14:textId="3C13BCB0" w:rsidTr="00EB57E9">
        <w:trPr>
          <w:trHeight w:val="389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4EA80" w14:textId="774E269A" w:rsidR="001F5CF0" w:rsidRPr="00DC57C4" w:rsidRDefault="001F5CF0" w:rsidP="00910338">
            <w:pPr>
              <w:spacing w:before="120" w:after="120"/>
              <w:jc w:val="center"/>
              <w:rPr>
                <w:rFonts w:eastAsia="Arial"/>
                <w:b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Wiedza: absolwent zna i rozumie</w:t>
            </w:r>
          </w:p>
        </w:tc>
      </w:tr>
      <w:tr w:rsidR="00DC57C4" w:rsidRPr="00DC57C4" w14:paraId="7C22F49C" w14:textId="487C1F62" w:rsidTr="008E22E4">
        <w:trPr>
          <w:trHeight w:val="28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A8BA" w14:textId="5515C4B6" w:rsidR="001F5CF0" w:rsidRPr="00DC57C4" w:rsidRDefault="00201C73" w:rsidP="00381C73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</w:t>
            </w:r>
            <w:r w:rsidR="004F3D82" w:rsidRPr="00DC57C4">
              <w:rPr>
                <w:rFonts w:eastAsia="Arial"/>
                <w:color w:val="000000" w:themeColor="text1"/>
                <w:lang w:eastAsia="pl-PL"/>
              </w:rPr>
              <w:t>_W01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EAEC" w14:textId="72D2AC1A" w:rsidR="001F5CF0" w:rsidRPr="00DC57C4" w:rsidRDefault="004F3D82" w:rsidP="005F7F95">
            <w:pPr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</w:rPr>
              <w:t xml:space="preserve">swoistość nauk o kulturze </w:t>
            </w:r>
            <w:r w:rsidR="008E22E4" w:rsidRPr="00DC57C4">
              <w:rPr>
                <w:color w:val="000000" w:themeColor="text1"/>
              </w:rPr>
              <w:t>oraz</w:t>
            </w:r>
            <w:r w:rsidRPr="00DC57C4">
              <w:rPr>
                <w:color w:val="000000" w:themeColor="text1"/>
              </w:rPr>
              <w:t xml:space="preserve"> ich związki z innymi naukami humanistycznymi i społecznymi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6233F" w14:textId="06F6B2AD" w:rsidR="001F5CF0" w:rsidRPr="00DC57C4" w:rsidRDefault="00990230" w:rsidP="00B967F2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P6S_WG</w:t>
            </w:r>
          </w:p>
        </w:tc>
      </w:tr>
      <w:tr w:rsidR="00DC57C4" w:rsidRPr="00DC57C4" w14:paraId="355EB3F9" w14:textId="77777777" w:rsidTr="008E22E4">
        <w:trPr>
          <w:trHeight w:val="28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F12C" w14:textId="4734A951" w:rsidR="006C408E" w:rsidRPr="00DC57C4" w:rsidRDefault="00201C73" w:rsidP="00381C73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</w:rPr>
              <w:t>K_W0</w:t>
            </w:r>
            <w:r w:rsidR="009D27ED" w:rsidRPr="00DC57C4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209E" w14:textId="763DE14C" w:rsidR="006C408E" w:rsidRPr="00DC57C4" w:rsidRDefault="007E726F" w:rsidP="006C408E">
            <w:pPr>
              <w:jc w:val="both"/>
              <w:rPr>
                <w:bCs/>
                <w:color w:val="000000" w:themeColor="text1"/>
              </w:rPr>
            </w:pPr>
            <w:r w:rsidRPr="00DC57C4">
              <w:rPr>
                <w:color w:val="000000" w:themeColor="text1"/>
              </w:rPr>
              <w:t>w stopniu zaawansowanym</w:t>
            </w:r>
            <w:r w:rsidR="004F3D82" w:rsidRPr="00DC57C4">
              <w:rPr>
                <w:color w:val="000000" w:themeColor="text1"/>
              </w:rPr>
              <w:t xml:space="preserve"> </w:t>
            </w:r>
            <w:r w:rsidR="00990230" w:rsidRPr="00DC57C4">
              <w:rPr>
                <w:color w:val="000000" w:themeColor="text1"/>
              </w:rPr>
              <w:t>wybran</w:t>
            </w:r>
            <w:r w:rsidRPr="00DC57C4">
              <w:rPr>
                <w:color w:val="000000" w:themeColor="text1"/>
              </w:rPr>
              <w:t>e</w:t>
            </w:r>
            <w:r w:rsidR="00990230" w:rsidRPr="00DC57C4">
              <w:rPr>
                <w:color w:val="000000" w:themeColor="text1"/>
              </w:rPr>
              <w:t xml:space="preserve"> aspekt</w:t>
            </w:r>
            <w:r w:rsidRPr="00DC57C4">
              <w:rPr>
                <w:color w:val="000000" w:themeColor="text1"/>
              </w:rPr>
              <w:t>y</w:t>
            </w:r>
            <w:r w:rsidR="00990230" w:rsidRPr="00DC57C4">
              <w:rPr>
                <w:color w:val="000000" w:themeColor="text1"/>
              </w:rPr>
              <w:t xml:space="preserve"> </w:t>
            </w:r>
            <w:r w:rsidR="004F3D82" w:rsidRPr="00DC57C4">
              <w:rPr>
                <w:color w:val="000000" w:themeColor="text1"/>
              </w:rPr>
              <w:t xml:space="preserve">historii kultury polskiej i </w:t>
            </w:r>
            <w:r w:rsidR="00990230" w:rsidRPr="00DC57C4">
              <w:rPr>
                <w:color w:val="000000" w:themeColor="text1"/>
              </w:rPr>
              <w:t xml:space="preserve">ościennych </w:t>
            </w:r>
            <w:r w:rsidR="004F3D82" w:rsidRPr="00DC57C4">
              <w:rPr>
                <w:color w:val="000000" w:themeColor="text1"/>
              </w:rPr>
              <w:t>kultur obcych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1C27" w14:textId="2CEC1765" w:rsidR="006C408E" w:rsidRPr="00DC57C4" w:rsidRDefault="00990230" w:rsidP="00381C73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P6S_WG</w:t>
            </w:r>
          </w:p>
        </w:tc>
      </w:tr>
      <w:tr w:rsidR="00DC57C4" w:rsidRPr="00DC57C4" w14:paraId="15DE5B89" w14:textId="77777777" w:rsidTr="008E22E4">
        <w:trPr>
          <w:trHeight w:val="28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DF38" w14:textId="0B96DCB2" w:rsidR="004F3D82" w:rsidRPr="00DC57C4" w:rsidRDefault="00201C73" w:rsidP="00381C73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</w:rPr>
              <w:t>K_W0</w:t>
            </w:r>
            <w:r w:rsidR="009D27ED" w:rsidRPr="00DC57C4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5890" w14:textId="20180D8E" w:rsidR="004F3D82" w:rsidRPr="00DC57C4" w:rsidRDefault="007E726F" w:rsidP="006C408E">
            <w:pPr>
              <w:jc w:val="both"/>
              <w:rPr>
                <w:bCs/>
                <w:color w:val="000000" w:themeColor="text1"/>
              </w:rPr>
            </w:pPr>
            <w:r w:rsidRPr="00DC57C4">
              <w:rPr>
                <w:color w:val="000000" w:themeColor="text1"/>
              </w:rPr>
              <w:t>rolę</w:t>
            </w:r>
            <w:r w:rsidR="004F3D82" w:rsidRPr="00DC57C4">
              <w:rPr>
                <w:color w:val="000000" w:themeColor="text1"/>
              </w:rPr>
              <w:t xml:space="preserve"> dziedzictw</w:t>
            </w:r>
            <w:r w:rsidRPr="00DC57C4">
              <w:rPr>
                <w:color w:val="000000" w:themeColor="text1"/>
              </w:rPr>
              <w:t>a</w:t>
            </w:r>
            <w:r w:rsidR="004F3D82" w:rsidRPr="00DC57C4">
              <w:rPr>
                <w:color w:val="000000" w:themeColor="text1"/>
              </w:rPr>
              <w:t xml:space="preserve"> antyczn</w:t>
            </w:r>
            <w:r w:rsidRPr="00DC57C4">
              <w:rPr>
                <w:color w:val="000000" w:themeColor="text1"/>
              </w:rPr>
              <w:t xml:space="preserve">ego </w:t>
            </w:r>
            <w:r w:rsidR="004F3D82" w:rsidRPr="00DC57C4">
              <w:rPr>
                <w:color w:val="000000" w:themeColor="text1"/>
              </w:rPr>
              <w:t>i biblijn</w:t>
            </w:r>
            <w:r w:rsidRPr="00DC57C4">
              <w:rPr>
                <w:color w:val="000000" w:themeColor="text1"/>
              </w:rPr>
              <w:t>ego</w:t>
            </w:r>
            <w:r w:rsidR="004F3D82" w:rsidRPr="00DC57C4">
              <w:rPr>
                <w:color w:val="000000" w:themeColor="text1"/>
              </w:rPr>
              <w:t xml:space="preserve"> w historii kultur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C517A" w14:textId="75FBD79B" w:rsidR="004F3D82" w:rsidRPr="00DC57C4" w:rsidRDefault="00990230" w:rsidP="00381C73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P6S_WG</w:t>
            </w:r>
          </w:p>
        </w:tc>
      </w:tr>
      <w:tr w:rsidR="00DC57C4" w:rsidRPr="00DC57C4" w14:paraId="73AF3636" w14:textId="77777777" w:rsidTr="008E22E4">
        <w:trPr>
          <w:trHeight w:val="28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08F0" w14:textId="6C99089B" w:rsidR="004F3D82" w:rsidRPr="00DC57C4" w:rsidRDefault="00201C73" w:rsidP="00381C73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</w:rPr>
              <w:t>K_W0</w:t>
            </w:r>
            <w:r w:rsidR="009D27ED" w:rsidRPr="00DC57C4">
              <w:rPr>
                <w:rFonts w:eastAsia="Arial"/>
                <w:color w:val="000000" w:themeColor="text1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C876C" w14:textId="6E26F064" w:rsidR="004F3D82" w:rsidRPr="00DC57C4" w:rsidRDefault="004F3D82" w:rsidP="006C408E">
            <w:pPr>
              <w:jc w:val="both"/>
              <w:rPr>
                <w:bCs/>
                <w:color w:val="000000" w:themeColor="text1"/>
              </w:rPr>
            </w:pPr>
            <w:r w:rsidRPr="00DC57C4">
              <w:rPr>
                <w:color w:val="000000" w:themeColor="text1"/>
              </w:rPr>
              <w:t>w zaawansowanym stopniu wybrane metodologie nauk o kulturze, strategie poznawcze i stosowane metody badawcze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28D4" w14:textId="598B5D74" w:rsidR="004F3D82" w:rsidRPr="00DC57C4" w:rsidRDefault="00990230" w:rsidP="00381C73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P6S_WG</w:t>
            </w:r>
          </w:p>
        </w:tc>
      </w:tr>
      <w:tr w:rsidR="00DC57C4" w:rsidRPr="00DC57C4" w14:paraId="2838D692" w14:textId="77777777" w:rsidTr="008E22E4">
        <w:trPr>
          <w:trHeight w:val="28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F47B8" w14:textId="0A06E60A" w:rsidR="004F3D82" w:rsidRPr="00DC57C4" w:rsidRDefault="00201C73" w:rsidP="00381C73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</w:rPr>
              <w:t>K_W0</w:t>
            </w:r>
            <w:r w:rsidR="009D27ED" w:rsidRPr="00DC57C4">
              <w:rPr>
                <w:rFonts w:eastAsia="Arial"/>
                <w:color w:val="000000" w:themeColor="text1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2C86" w14:textId="3F816BD5" w:rsidR="004F3D82" w:rsidRPr="00DC57C4" w:rsidRDefault="004F3D82" w:rsidP="006C408E">
            <w:pPr>
              <w:jc w:val="both"/>
              <w:rPr>
                <w:bCs/>
                <w:color w:val="000000" w:themeColor="text1"/>
              </w:rPr>
            </w:pPr>
            <w:r w:rsidRPr="00DC57C4">
              <w:rPr>
                <w:color w:val="000000" w:themeColor="text1"/>
              </w:rPr>
              <w:t>podstawowe media i środki transmisji kultury (słowo, obraz, widowisko) oraz ich wpływ na kształt procesu kulturowego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B985" w14:textId="5A636247" w:rsidR="004F3D82" w:rsidRPr="00DC57C4" w:rsidRDefault="00990230" w:rsidP="00381C73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P6S_WG</w:t>
            </w:r>
            <w:r w:rsidR="00201C73" w:rsidRPr="00DC57C4">
              <w:rPr>
                <w:rFonts w:eastAsia="Arial"/>
                <w:color w:val="000000" w:themeColor="text1"/>
                <w:lang w:eastAsia="pl-PL"/>
              </w:rPr>
              <w:t>/WK</w:t>
            </w:r>
          </w:p>
        </w:tc>
      </w:tr>
      <w:tr w:rsidR="00DC57C4" w:rsidRPr="00DC57C4" w14:paraId="7F560E10" w14:textId="77777777" w:rsidTr="008E22E4">
        <w:trPr>
          <w:trHeight w:val="28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66CF" w14:textId="1CDBB726" w:rsidR="004F3D82" w:rsidRPr="00DC57C4" w:rsidRDefault="00201C73" w:rsidP="00381C73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</w:rPr>
              <w:t>K_W0</w:t>
            </w:r>
            <w:r w:rsidR="009D27ED" w:rsidRPr="00DC57C4">
              <w:rPr>
                <w:rFonts w:eastAsia="Arial"/>
                <w:color w:val="000000" w:themeColor="text1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DE8B1" w14:textId="5D7FF786" w:rsidR="004F3D82" w:rsidRPr="00DC57C4" w:rsidRDefault="007E726F" w:rsidP="006C408E">
            <w:pPr>
              <w:jc w:val="both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w stopniu zaawansowanym</w:t>
            </w:r>
            <w:r w:rsidR="004F3D82" w:rsidRPr="00DC57C4">
              <w:rPr>
                <w:color w:val="000000" w:themeColor="text1"/>
              </w:rPr>
              <w:t xml:space="preserve"> wybran</w:t>
            </w:r>
            <w:r w:rsidRPr="00DC57C4">
              <w:rPr>
                <w:color w:val="000000" w:themeColor="text1"/>
              </w:rPr>
              <w:t>e</w:t>
            </w:r>
            <w:r w:rsidR="004F3D82" w:rsidRPr="00DC57C4">
              <w:rPr>
                <w:color w:val="000000" w:themeColor="text1"/>
              </w:rPr>
              <w:t xml:space="preserve"> aspekt</w:t>
            </w:r>
            <w:r w:rsidRPr="00DC57C4">
              <w:rPr>
                <w:color w:val="000000" w:themeColor="text1"/>
              </w:rPr>
              <w:t>y</w:t>
            </w:r>
            <w:r w:rsidR="004F3D82" w:rsidRPr="00DC57C4">
              <w:rPr>
                <w:color w:val="000000" w:themeColor="text1"/>
              </w:rPr>
              <w:t xml:space="preserve"> kultury literackiej i twórczości słownej, widowisk kulturowych i kultury teatralnej, kultury wizualnej i filmowej oraz relacjach między nimi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4B1CF" w14:textId="6B558EA5" w:rsidR="004F3D82" w:rsidRPr="00DC57C4" w:rsidRDefault="00990230" w:rsidP="00381C73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P6S_WG/WK</w:t>
            </w:r>
          </w:p>
        </w:tc>
      </w:tr>
      <w:tr w:rsidR="00DC57C4" w:rsidRPr="00DC57C4" w14:paraId="489FD759" w14:textId="77777777" w:rsidTr="008E22E4">
        <w:trPr>
          <w:trHeight w:val="28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BD8D7" w14:textId="12FD605C" w:rsidR="004F3D82" w:rsidRPr="00DC57C4" w:rsidRDefault="00201C73" w:rsidP="004F3D82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</w:rPr>
              <w:t>K_W0</w:t>
            </w:r>
            <w:r w:rsidR="009D27ED" w:rsidRPr="00DC57C4">
              <w:rPr>
                <w:rFonts w:eastAsia="Arial"/>
                <w:color w:val="000000" w:themeColor="text1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8633" w14:textId="436ADA5C" w:rsidR="004F3D82" w:rsidRPr="00DC57C4" w:rsidRDefault="004F3D82" w:rsidP="004F3D82">
            <w:pPr>
              <w:jc w:val="both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podstawową terminologię nauk o kulturze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210E" w14:textId="5B8CDE8B" w:rsidR="004F3D82" w:rsidRPr="00DC57C4" w:rsidRDefault="00990230" w:rsidP="004F3D82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P6S_WG</w:t>
            </w:r>
          </w:p>
        </w:tc>
      </w:tr>
      <w:tr w:rsidR="00DC57C4" w:rsidRPr="00DC57C4" w14:paraId="69892FCF" w14:textId="77777777" w:rsidTr="008E22E4">
        <w:trPr>
          <w:trHeight w:val="28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9927" w14:textId="7993E5E8" w:rsidR="004F3D82" w:rsidRPr="00DC57C4" w:rsidRDefault="00201C73" w:rsidP="004F3D82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</w:rPr>
              <w:lastRenderedPageBreak/>
              <w:t>K_W0</w:t>
            </w:r>
            <w:r w:rsidR="009D27ED" w:rsidRPr="00DC57C4">
              <w:rPr>
                <w:rFonts w:eastAsia="Arial"/>
                <w:color w:val="000000" w:themeColor="text1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661B" w14:textId="1147A9F9" w:rsidR="004F3D82" w:rsidRPr="00DC57C4" w:rsidRDefault="00990230" w:rsidP="004F3D82">
            <w:pPr>
              <w:jc w:val="both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metody analizy oraz interpretacji praktyk i tekstów kultury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D3E2" w14:textId="464250F7" w:rsidR="004F3D82" w:rsidRPr="00DC57C4" w:rsidRDefault="00990230" w:rsidP="004F3D82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P6S_WG</w:t>
            </w:r>
          </w:p>
        </w:tc>
      </w:tr>
      <w:tr w:rsidR="00DC57C4" w:rsidRPr="00DC57C4" w14:paraId="46FD735D" w14:textId="77777777" w:rsidTr="008E22E4">
        <w:trPr>
          <w:trHeight w:val="28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D2AB" w14:textId="50252701" w:rsidR="00990230" w:rsidRPr="00DC57C4" w:rsidRDefault="00201C73" w:rsidP="00990230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</w:rPr>
              <w:t>K_W</w:t>
            </w:r>
            <w:r w:rsidR="009D27ED" w:rsidRPr="00DC57C4">
              <w:rPr>
                <w:rFonts w:eastAsia="Arial"/>
                <w:color w:val="000000" w:themeColor="text1"/>
              </w:rPr>
              <w:t>09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C9EB8" w14:textId="75A36410" w:rsidR="00990230" w:rsidRPr="00DC57C4" w:rsidRDefault="00990230" w:rsidP="00990230">
            <w:pPr>
              <w:jc w:val="both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wybran</w:t>
            </w:r>
            <w:r w:rsidR="007E726F" w:rsidRPr="00DC57C4">
              <w:rPr>
                <w:color w:val="000000" w:themeColor="text1"/>
              </w:rPr>
              <w:t>e</w:t>
            </w:r>
            <w:r w:rsidRPr="00DC57C4">
              <w:rPr>
                <w:color w:val="000000" w:themeColor="text1"/>
              </w:rPr>
              <w:t xml:space="preserve"> nurt</w:t>
            </w:r>
            <w:r w:rsidR="007E726F" w:rsidRPr="00DC57C4">
              <w:rPr>
                <w:color w:val="000000" w:themeColor="text1"/>
              </w:rPr>
              <w:t>y</w:t>
            </w:r>
            <w:r w:rsidRPr="00DC57C4">
              <w:rPr>
                <w:color w:val="000000" w:themeColor="text1"/>
              </w:rPr>
              <w:t xml:space="preserve"> i narzędzia historii literatury, teatru, widowisk oraz sztuk wizualnych i filmu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E651" w14:textId="7928DEBB" w:rsidR="00990230" w:rsidRPr="00DC57C4" w:rsidRDefault="00990230" w:rsidP="00990230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P6S_WG</w:t>
            </w:r>
          </w:p>
        </w:tc>
      </w:tr>
      <w:tr w:rsidR="00DC57C4" w:rsidRPr="00DC57C4" w14:paraId="10B09656" w14:textId="77777777" w:rsidTr="008E22E4">
        <w:trPr>
          <w:trHeight w:val="28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B473" w14:textId="501AA331" w:rsidR="00990230" w:rsidRPr="00DC57C4" w:rsidRDefault="00201C73" w:rsidP="00990230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</w:rPr>
              <w:t>K_W1</w:t>
            </w:r>
            <w:r w:rsidR="009D27ED" w:rsidRPr="00DC57C4">
              <w:rPr>
                <w:rFonts w:eastAsia="Arial"/>
                <w:color w:val="000000" w:themeColor="text1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77F7" w14:textId="18038BA2" w:rsidR="00990230" w:rsidRPr="00DC57C4" w:rsidRDefault="007E726F" w:rsidP="00990230">
            <w:pPr>
              <w:jc w:val="both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podstawowe zagadnienia</w:t>
            </w:r>
            <w:r w:rsidR="00990230" w:rsidRPr="00DC57C4">
              <w:rPr>
                <w:color w:val="000000" w:themeColor="text1"/>
              </w:rPr>
              <w:t xml:space="preserve"> z zakresu filozofii </w:t>
            </w:r>
            <w:r w:rsidR="00D20594" w:rsidRPr="00DC57C4">
              <w:rPr>
                <w:color w:val="000000" w:themeColor="text1"/>
              </w:rPr>
              <w:t>kultury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36EA" w14:textId="2FF5A552" w:rsidR="00990230" w:rsidRPr="00DC57C4" w:rsidRDefault="00990230" w:rsidP="00990230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P6S_WG</w:t>
            </w:r>
          </w:p>
        </w:tc>
      </w:tr>
      <w:tr w:rsidR="00DC57C4" w:rsidRPr="00DC57C4" w14:paraId="1F772E1A" w14:textId="77777777" w:rsidTr="008E22E4">
        <w:trPr>
          <w:trHeight w:val="28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D13D" w14:textId="1EE237A8" w:rsidR="00990230" w:rsidRPr="00DC57C4" w:rsidRDefault="00201C73" w:rsidP="00990230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</w:rPr>
              <w:t>K_W1</w:t>
            </w:r>
            <w:r w:rsidR="009D27ED" w:rsidRPr="00DC57C4">
              <w:rPr>
                <w:rFonts w:eastAsia="Arial"/>
                <w:color w:val="000000" w:themeColor="text1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F471" w14:textId="46CD1E25" w:rsidR="00990230" w:rsidRPr="00DC57C4" w:rsidRDefault="00990230" w:rsidP="00990230">
            <w:pPr>
              <w:jc w:val="both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zasady prawa autorskiego i ochrony własności intelektualnej oraz ich implikacje kulturowe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D6060" w14:textId="1B72D47B" w:rsidR="00990230" w:rsidRPr="00DC57C4" w:rsidRDefault="00990230" w:rsidP="00990230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</w:rPr>
              <w:t>P6S_WK</w:t>
            </w:r>
          </w:p>
        </w:tc>
      </w:tr>
      <w:tr w:rsidR="00DC57C4" w:rsidRPr="00DC57C4" w14:paraId="6146B793" w14:textId="77777777" w:rsidTr="008E22E4">
        <w:trPr>
          <w:trHeight w:val="28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8EB5" w14:textId="62A2B8AA" w:rsidR="00990230" w:rsidRPr="00DC57C4" w:rsidRDefault="00201C73" w:rsidP="00990230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</w:rPr>
              <w:t>K_W1</w:t>
            </w:r>
            <w:r w:rsidR="009D27ED" w:rsidRPr="00DC57C4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90B8" w14:textId="5B107E6C" w:rsidR="00990230" w:rsidRPr="00DC57C4" w:rsidRDefault="009D27ED" w:rsidP="00990230">
            <w:pPr>
              <w:jc w:val="both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mechanizmy działania </w:t>
            </w:r>
            <w:r w:rsidR="00990230" w:rsidRPr="00DC57C4">
              <w:rPr>
                <w:color w:val="000000" w:themeColor="text1"/>
              </w:rPr>
              <w:t xml:space="preserve">współczesnych </w:t>
            </w:r>
            <w:r w:rsidR="008E22E4" w:rsidRPr="00DC57C4">
              <w:rPr>
                <w:color w:val="000000" w:themeColor="text1"/>
              </w:rPr>
              <w:t xml:space="preserve">instytucji </w:t>
            </w:r>
            <w:r w:rsidR="00990230" w:rsidRPr="00DC57C4">
              <w:rPr>
                <w:color w:val="000000" w:themeColor="text1"/>
              </w:rPr>
              <w:t>kultury</w:t>
            </w:r>
            <w:r w:rsidRPr="00DC57C4">
              <w:rPr>
                <w:color w:val="000000" w:themeColor="text1"/>
              </w:rPr>
              <w:t xml:space="preserve"> i organizacji pozarządowych działających w kulturze</w:t>
            </w:r>
            <w:r w:rsidR="00990230" w:rsidRPr="00DC57C4">
              <w:rPr>
                <w:color w:val="000000" w:themeColor="text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A9F3" w14:textId="74F8B0B3" w:rsidR="00990230" w:rsidRPr="00DC57C4" w:rsidRDefault="00990230" w:rsidP="00990230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</w:rPr>
              <w:t>P6S_WK</w:t>
            </w:r>
          </w:p>
        </w:tc>
      </w:tr>
      <w:tr w:rsidR="00DC57C4" w:rsidRPr="00DC57C4" w14:paraId="3DBBAFB2" w14:textId="6B0438EC" w:rsidTr="00777E03">
        <w:trPr>
          <w:trHeight w:val="287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9B9D9" w14:textId="0C2BCC32" w:rsidR="00990230" w:rsidRPr="00DC57C4" w:rsidRDefault="00990230" w:rsidP="00990230">
            <w:pPr>
              <w:spacing w:before="120" w:after="120"/>
              <w:jc w:val="center"/>
              <w:rPr>
                <w:rFonts w:eastAsia="Arial"/>
                <w:b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Umiejętności: absolwent potrafi</w:t>
            </w:r>
          </w:p>
        </w:tc>
      </w:tr>
      <w:tr w:rsidR="00DC57C4" w:rsidRPr="00DC57C4" w14:paraId="1CA90667" w14:textId="10700108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00EDD" w14:textId="52390354" w:rsidR="00990230" w:rsidRPr="00DC57C4" w:rsidRDefault="00201C73" w:rsidP="00990230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K_U01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70DE6" w14:textId="5B56B8EC" w:rsidR="00990230" w:rsidRPr="00DC57C4" w:rsidRDefault="007E726F" w:rsidP="00990230">
            <w:pPr>
              <w:jc w:val="both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wykorzystać posiadaną wiedzę</w:t>
            </w:r>
            <w:r w:rsidR="008E22E4" w:rsidRPr="00DC57C4">
              <w:rPr>
                <w:color w:val="000000" w:themeColor="text1"/>
              </w:rPr>
              <w:t>,</w:t>
            </w:r>
            <w:r w:rsidRPr="00DC57C4">
              <w:rPr>
                <w:color w:val="000000" w:themeColor="text1"/>
              </w:rPr>
              <w:t xml:space="preserve"> by samodzielnie wyszukiwać, analizować, oceniać, selekcjonować, integrować </w:t>
            </w:r>
            <w:r w:rsidR="0032714B" w:rsidRPr="00DC57C4">
              <w:rPr>
                <w:color w:val="000000" w:themeColor="text1"/>
              </w:rPr>
              <w:t>informacje z różnorodnych źródeł i</w:t>
            </w:r>
            <w:r w:rsidRPr="00DC57C4">
              <w:rPr>
                <w:color w:val="000000" w:themeColor="text1"/>
              </w:rPr>
              <w:t xml:space="preserve"> wykorzystywać je w samodzielnych projektach badawczych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D13B0" w14:textId="15883027" w:rsidR="00990230" w:rsidRPr="00DC57C4" w:rsidRDefault="009D27ED" w:rsidP="00990230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P6S_UW</w:t>
            </w:r>
          </w:p>
        </w:tc>
      </w:tr>
      <w:tr w:rsidR="00DC57C4" w:rsidRPr="00DC57C4" w14:paraId="268350BE" w14:textId="5C9E256A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722B" w14:textId="28AF6F4A" w:rsidR="00990230" w:rsidRPr="00DC57C4" w:rsidRDefault="00B1552D" w:rsidP="00990230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K_U02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B54F" w14:textId="074B87C3" w:rsidR="00990230" w:rsidRPr="00DC57C4" w:rsidRDefault="009D27ED" w:rsidP="00990230">
            <w:pPr>
              <w:ind w:left="1"/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</w:rPr>
              <w:t>interpretować zgromadzony materiał uwzględniając kontekst historyczny, społeczny i polityczny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1CC" w14:textId="38222180" w:rsidR="00990230" w:rsidRPr="00DC57C4" w:rsidRDefault="0032714B" w:rsidP="00990230">
            <w:pPr>
              <w:ind w:left="1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P6S_UW</w:t>
            </w:r>
          </w:p>
        </w:tc>
      </w:tr>
      <w:tr w:rsidR="00DC57C4" w:rsidRPr="00DC57C4" w14:paraId="173DF75C" w14:textId="77777777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75FB8" w14:textId="45D8DCA6" w:rsidR="00201C73" w:rsidRPr="00DC57C4" w:rsidRDefault="00B1552D" w:rsidP="00990230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K_U03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D228" w14:textId="33F77443" w:rsidR="00201C73" w:rsidRPr="00DC57C4" w:rsidRDefault="0032714B" w:rsidP="0032714B">
            <w:pPr>
              <w:ind w:left="1"/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</w:rPr>
              <w:t>określać znaczenie medialnego charakteru praktyk i przekazów kulturowych dla ich treści i funkcji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5133" w14:textId="106C069E" w:rsidR="00201C73" w:rsidRPr="00DC57C4" w:rsidRDefault="0032714B" w:rsidP="00990230">
            <w:pPr>
              <w:ind w:left="1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P6S_UW</w:t>
            </w:r>
          </w:p>
        </w:tc>
      </w:tr>
      <w:tr w:rsidR="00DC57C4" w:rsidRPr="00DC57C4" w14:paraId="047291E4" w14:textId="77777777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E37B" w14:textId="28611C1D" w:rsidR="00201C73" w:rsidRPr="00DC57C4" w:rsidRDefault="00B1552D" w:rsidP="00990230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K_U04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B40E" w14:textId="10E58546" w:rsidR="00201C73" w:rsidRPr="00DC57C4" w:rsidRDefault="0032714B" w:rsidP="00990230">
            <w:pPr>
              <w:ind w:left="1"/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</w:rPr>
              <w:t>wykorzystywać metodologię badawczą oraz narzędzia (także cyfrowe) nauk humanistycznych oraz prezentować i syntetyzować uzyskane tymi metodami dane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97D23" w14:textId="6DB8F912" w:rsidR="00201C73" w:rsidRPr="00DC57C4" w:rsidRDefault="0032714B" w:rsidP="00990230">
            <w:pPr>
              <w:ind w:left="1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P6S_UW/UK</w:t>
            </w:r>
          </w:p>
        </w:tc>
      </w:tr>
      <w:tr w:rsidR="00DC57C4" w:rsidRPr="00DC57C4" w14:paraId="7DA8E14A" w14:textId="77777777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9C12" w14:textId="3D664268" w:rsidR="00201C73" w:rsidRPr="00DC57C4" w:rsidRDefault="00B1552D" w:rsidP="00990230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K_U05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2712" w14:textId="29012036" w:rsidR="00201C73" w:rsidRPr="00DC57C4" w:rsidRDefault="0032714B" w:rsidP="00990230">
            <w:pPr>
              <w:ind w:left="1"/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</w:rPr>
              <w:t>pisać rozprawy, samodzielnie dobierając literaturę oraz zaprezentować ustnie wyniki swych dociekań badawczych</w:t>
            </w:r>
            <w:r w:rsidR="008E22E4" w:rsidRPr="00DC57C4">
              <w:rPr>
                <w:color w:val="000000" w:themeColor="text1"/>
              </w:rPr>
              <w:t>,</w:t>
            </w:r>
            <w:r w:rsidRPr="00DC57C4">
              <w:rPr>
                <w:color w:val="000000" w:themeColor="text1"/>
              </w:rPr>
              <w:t xml:space="preserve"> a także wygłosić referat będący rezultatem samodzielnej analizy literatury przedmiotu; w swych wypowiedziach pisemnych i ustnych stosuje w sposób poprawny terminologię z zakresu nauk o kulturze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B0C8" w14:textId="3436651B" w:rsidR="00201C73" w:rsidRPr="00DC57C4" w:rsidRDefault="0032714B" w:rsidP="00990230">
            <w:pPr>
              <w:ind w:left="1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P6S_UK</w:t>
            </w:r>
          </w:p>
        </w:tc>
      </w:tr>
      <w:tr w:rsidR="00DC57C4" w:rsidRPr="00DC57C4" w14:paraId="0224BAB4" w14:textId="77777777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5803" w14:textId="1E169486" w:rsidR="0032714B" w:rsidRPr="00DC57C4" w:rsidRDefault="00B1552D" w:rsidP="0032714B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K_U06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0696C" w14:textId="0A2D5E0D" w:rsidR="0032714B" w:rsidRPr="00DC57C4" w:rsidRDefault="0032714B" w:rsidP="0032714B">
            <w:pPr>
              <w:ind w:left="1"/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</w:rPr>
              <w:t>zabiera</w:t>
            </w:r>
            <w:r w:rsidR="00B8302E" w:rsidRPr="00DC57C4">
              <w:rPr>
                <w:color w:val="000000" w:themeColor="text1"/>
              </w:rPr>
              <w:t>ć</w:t>
            </w:r>
            <w:r w:rsidRPr="00DC57C4">
              <w:rPr>
                <w:color w:val="000000" w:themeColor="text1"/>
              </w:rPr>
              <w:t xml:space="preserve"> głos w dyskusji stosując poprawne strategie argumentacyjne i operacje logiczne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1EF0" w14:textId="06211004" w:rsidR="0032714B" w:rsidRPr="00DC57C4" w:rsidRDefault="0032714B" w:rsidP="0032714B">
            <w:pPr>
              <w:ind w:left="1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P6S_UK</w:t>
            </w:r>
          </w:p>
        </w:tc>
      </w:tr>
      <w:tr w:rsidR="00DC57C4" w:rsidRPr="00DC57C4" w14:paraId="4ED6793C" w14:textId="77777777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3DCA" w14:textId="0CC613E5" w:rsidR="0032714B" w:rsidRPr="00DC57C4" w:rsidRDefault="00B1552D" w:rsidP="0032714B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K_U07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5556" w14:textId="2B3D6F5E" w:rsidR="0032714B" w:rsidRPr="00DC57C4" w:rsidRDefault="0032714B" w:rsidP="0032714B">
            <w:pPr>
              <w:ind w:left="1"/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</w:rPr>
              <w:t>posługiwać się językiem obcym w mowie i piśmie na poziomie B2</w:t>
            </w:r>
            <w:r w:rsidR="000A4D6F" w:rsidRPr="00DC57C4">
              <w:rPr>
                <w:color w:val="000000" w:themeColor="text1"/>
              </w:rPr>
              <w:t xml:space="preserve"> Europejskiego Opisu Językowego; korzysta</w:t>
            </w:r>
            <w:r w:rsidR="008E22E4" w:rsidRPr="00DC57C4">
              <w:rPr>
                <w:color w:val="000000" w:themeColor="text1"/>
              </w:rPr>
              <w:t>ć</w:t>
            </w:r>
            <w:r w:rsidR="000A4D6F" w:rsidRPr="00DC57C4">
              <w:rPr>
                <w:color w:val="000000" w:themeColor="text1"/>
              </w:rPr>
              <w:t xml:space="preserve"> z wybranej literatury przedmiotu w języku obcym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8DE5" w14:textId="1973EFD6" w:rsidR="0032714B" w:rsidRPr="00DC57C4" w:rsidRDefault="0032714B" w:rsidP="0032714B">
            <w:pPr>
              <w:ind w:left="1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P6S_UK</w:t>
            </w:r>
          </w:p>
        </w:tc>
      </w:tr>
      <w:tr w:rsidR="00DC57C4" w:rsidRPr="00DC57C4" w14:paraId="40B9034D" w14:textId="77777777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46A7" w14:textId="24325531" w:rsidR="0032714B" w:rsidRPr="00DC57C4" w:rsidRDefault="00B1552D" w:rsidP="0032714B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K_U08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66EF" w14:textId="65AC073C" w:rsidR="0032714B" w:rsidRPr="00DC57C4" w:rsidRDefault="000A4D6F" w:rsidP="000A4D6F">
            <w:pPr>
              <w:ind w:left="1"/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</w:rPr>
              <w:t xml:space="preserve">samodzielnie prowadzić pracę badawczą pod kierunkiem opiekuna naukowego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B8BC" w14:textId="33BE8480" w:rsidR="0032714B" w:rsidRPr="00DC57C4" w:rsidRDefault="000A4D6F" w:rsidP="0032714B">
            <w:pPr>
              <w:ind w:left="1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P6S_UO</w:t>
            </w:r>
          </w:p>
        </w:tc>
      </w:tr>
      <w:tr w:rsidR="00DC57C4" w:rsidRPr="00DC57C4" w14:paraId="40CCD10C" w14:textId="77777777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4BAD" w14:textId="59881C8C" w:rsidR="000A4D6F" w:rsidRPr="00DC57C4" w:rsidRDefault="00B1552D" w:rsidP="0032714B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K_U09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25E8" w14:textId="23940136" w:rsidR="000A4D6F" w:rsidRPr="00DC57C4" w:rsidRDefault="000A4D6F" w:rsidP="0032714B">
            <w:pPr>
              <w:ind w:left="1"/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inicjować i prowadzić badawcze prace zespołowe; współdziałać w zespole z innymi osobami; organizować pracę indywidualną i zespołową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20AFF" w14:textId="40F9444A" w:rsidR="000A4D6F" w:rsidRPr="00DC57C4" w:rsidRDefault="000A4D6F" w:rsidP="0032714B">
            <w:pPr>
              <w:ind w:left="1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P6S_UO</w:t>
            </w:r>
          </w:p>
        </w:tc>
      </w:tr>
      <w:tr w:rsidR="00DC57C4" w:rsidRPr="00DC57C4" w14:paraId="38E1B011" w14:textId="77777777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A90D" w14:textId="29091DFA" w:rsidR="000A4D6F" w:rsidRPr="00DC57C4" w:rsidRDefault="00B1552D" w:rsidP="0032714B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lastRenderedPageBreak/>
              <w:t>K_U10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A6F5" w14:textId="22CED465" w:rsidR="000A4D6F" w:rsidRPr="00DC57C4" w:rsidRDefault="008E22E4" w:rsidP="000A4D6F">
            <w:pPr>
              <w:ind w:left="1"/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 xml:space="preserve">stale </w:t>
            </w:r>
            <w:r w:rsidR="000A4D6F" w:rsidRPr="00DC57C4">
              <w:rPr>
                <w:rFonts w:eastAsia="Arial"/>
                <w:color w:val="000000" w:themeColor="text1"/>
                <w:lang w:eastAsia="pl-PL"/>
              </w:rPr>
              <w:t>dokształcać się i rozwijać intelektualnie oraz zawodowo</w:t>
            </w:r>
          </w:p>
          <w:p w14:paraId="60764125" w14:textId="77777777" w:rsidR="000A4D6F" w:rsidRPr="00DC57C4" w:rsidRDefault="000A4D6F" w:rsidP="000A4D6F">
            <w:pPr>
              <w:jc w:val="both"/>
              <w:rPr>
                <w:rFonts w:eastAsia="Arial"/>
                <w:color w:val="000000" w:themeColor="text1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1829" w14:textId="47E566E7" w:rsidR="000A4D6F" w:rsidRPr="00DC57C4" w:rsidRDefault="000A4D6F" w:rsidP="0032714B">
            <w:pPr>
              <w:ind w:left="1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P6S_UU</w:t>
            </w:r>
          </w:p>
        </w:tc>
      </w:tr>
      <w:tr w:rsidR="00DC57C4" w:rsidRPr="00DC57C4" w14:paraId="5B4734C8" w14:textId="2C504E23" w:rsidTr="00777E03">
        <w:trPr>
          <w:trHeight w:val="288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1D78E" w14:textId="05F2E647" w:rsidR="0032714B" w:rsidRPr="00DC57C4" w:rsidRDefault="0032714B" w:rsidP="0032714B">
            <w:pPr>
              <w:spacing w:before="120" w:after="120"/>
              <w:jc w:val="center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Kompetencje społeczne: absolwent jest gotów do</w:t>
            </w:r>
          </w:p>
        </w:tc>
      </w:tr>
      <w:tr w:rsidR="00DC57C4" w:rsidRPr="00DC57C4" w14:paraId="26D6AF0D" w14:textId="664156C2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C076" w14:textId="0651274B" w:rsidR="0032714B" w:rsidRPr="00DC57C4" w:rsidRDefault="00DC024E" w:rsidP="0032714B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</w:t>
            </w:r>
            <w:r w:rsidR="00052E0F" w:rsidRPr="00DC57C4">
              <w:rPr>
                <w:rFonts w:eastAsia="Arial"/>
                <w:color w:val="000000" w:themeColor="text1"/>
                <w:lang w:eastAsia="pl-PL"/>
              </w:rPr>
              <w:t>_K01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469B" w14:textId="28CB0D49" w:rsidR="0032714B" w:rsidRPr="00DC57C4" w:rsidRDefault="00052E0F" w:rsidP="0032714B">
            <w:pPr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krytycznej oceny posiadanej wiedzy i odbieranych treści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59D0C" w14:textId="6EBAC37B" w:rsidR="0032714B" w:rsidRPr="00DC57C4" w:rsidRDefault="00052E0F" w:rsidP="0032714B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P6S_KK</w:t>
            </w:r>
          </w:p>
        </w:tc>
      </w:tr>
      <w:tr w:rsidR="00DC57C4" w:rsidRPr="00DC57C4" w14:paraId="70B52D98" w14:textId="6368289C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64976" w14:textId="2F86E398" w:rsidR="0032714B" w:rsidRPr="00DC57C4" w:rsidRDefault="00CB4524" w:rsidP="0032714B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K_K02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EF23" w14:textId="5AFD2248" w:rsidR="0032714B" w:rsidRPr="00DC57C4" w:rsidRDefault="00052E0F" w:rsidP="0032714B">
            <w:pPr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</w:rPr>
              <w:t>przyjęcia postawy szacunku i badawczej ciekawości wobec różnorodnych zjawisk kultury w tym używania zdobytej wiedzy do rozwiązywania zaobserwowanych problemów oraz zasięgania opinii ekspertów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DF32" w14:textId="3A89279E" w:rsidR="0032714B" w:rsidRPr="00DC57C4" w:rsidRDefault="00052E0F" w:rsidP="0032714B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P6S_KK</w:t>
            </w:r>
          </w:p>
        </w:tc>
      </w:tr>
      <w:tr w:rsidR="00DC57C4" w:rsidRPr="00DC57C4" w14:paraId="63E60FC6" w14:textId="27BB2DA3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31567" w14:textId="70296DDB" w:rsidR="00052E0F" w:rsidRPr="00DC57C4" w:rsidRDefault="00CB4524" w:rsidP="00052E0F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K_K03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913EB" w14:textId="73A59CC4" w:rsidR="00052E0F" w:rsidRPr="00DC57C4" w:rsidRDefault="00052E0F" w:rsidP="00052E0F">
            <w:pPr>
              <w:ind w:left="1"/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</w:rPr>
              <w:t>dostrzegania wagi refleksji kulturoznawczej dla życia społecznego i dostrzegania konieczność jej rozwoju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EFD1" w14:textId="10A2CD90" w:rsidR="00052E0F" w:rsidRPr="00DC57C4" w:rsidRDefault="00052E0F" w:rsidP="00052E0F">
            <w:pPr>
              <w:ind w:left="1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P6S_KO</w:t>
            </w:r>
          </w:p>
        </w:tc>
      </w:tr>
      <w:tr w:rsidR="00DC57C4" w:rsidRPr="00DC57C4" w14:paraId="4F522EA3" w14:textId="77777777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1989F" w14:textId="60572803" w:rsidR="00052E0F" w:rsidRPr="00DC57C4" w:rsidRDefault="00CB4524" w:rsidP="00052E0F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K_K04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F20B" w14:textId="4C3CC221" w:rsidR="00052E0F" w:rsidRPr="00DC57C4" w:rsidRDefault="00052E0F" w:rsidP="00052E0F">
            <w:pPr>
              <w:ind w:left="1"/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</w:rPr>
              <w:t>samodzielnego, twórczego i przemyślanego działania w kulturze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4126" w14:textId="2EB9928C" w:rsidR="00052E0F" w:rsidRPr="00DC57C4" w:rsidRDefault="00052E0F" w:rsidP="00052E0F">
            <w:pPr>
              <w:ind w:left="1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P6S_KO</w:t>
            </w:r>
          </w:p>
        </w:tc>
      </w:tr>
      <w:tr w:rsidR="00DC57C4" w:rsidRPr="00DC57C4" w14:paraId="6A9E77C9" w14:textId="77777777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2DEC" w14:textId="6CE67119" w:rsidR="00CB4524" w:rsidRPr="00DC57C4" w:rsidRDefault="00CB4524" w:rsidP="00CB4524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K_K05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AA46" w14:textId="25BA15C5" w:rsidR="00CB4524" w:rsidRPr="00DC57C4" w:rsidRDefault="00CB4524" w:rsidP="00CB4524">
            <w:pPr>
              <w:ind w:left="1"/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</w:rPr>
              <w:t>zaangażowania w dialog społeczny i międzykulturowy ze zrozumieniem i empatią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1CB7" w14:textId="532B38F2" w:rsidR="00CB4524" w:rsidRPr="00DC57C4" w:rsidRDefault="00CB4524" w:rsidP="00CB4524">
            <w:pPr>
              <w:ind w:left="1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P6S_KO/KR</w:t>
            </w:r>
          </w:p>
        </w:tc>
      </w:tr>
      <w:tr w:rsidR="00DC57C4" w:rsidRPr="00DC57C4" w14:paraId="30B20B64" w14:textId="77777777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0B94" w14:textId="0F9775B0" w:rsidR="00CB4524" w:rsidRPr="00DC57C4" w:rsidRDefault="00CB4524" w:rsidP="00CB4524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K_K06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1717" w14:textId="14B90015" w:rsidR="00CB4524" w:rsidRPr="00DC57C4" w:rsidRDefault="00CB4524" w:rsidP="00CB4524">
            <w:pPr>
              <w:ind w:left="1"/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</w:rPr>
              <w:t>uczestnictwa w debacie publicznej na poziomie lokalnym, w środowisku uniwersyteckim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9D9B" w14:textId="42EF8649" w:rsidR="00CB4524" w:rsidRPr="00DC57C4" w:rsidRDefault="00CB4524" w:rsidP="00CB4524">
            <w:pPr>
              <w:ind w:left="1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P6S_KO/KR</w:t>
            </w:r>
          </w:p>
        </w:tc>
      </w:tr>
      <w:tr w:rsidR="00DC57C4" w:rsidRPr="00DC57C4" w14:paraId="60955552" w14:textId="77777777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D8C45" w14:textId="5AD54999" w:rsidR="00CB4524" w:rsidRPr="00DC57C4" w:rsidRDefault="00CB4524" w:rsidP="00CB4524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K_K07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01BD" w14:textId="3C18FDEC" w:rsidR="00CB4524" w:rsidRPr="00DC57C4" w:rsidRDefault="00CB4524" w:rsidP="00CB4524">
            <w:pPr>
              <w:ind w:left="1"/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</w:rPr>
              <w:t xml:space="preserve">angażowania się w prace zespołowe ze świadomością wagi wspólnego działania i etyczną odpowiedzialnością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A539" w14:textId="436F4BD9" w:rsidR="00CB4524" w:rsidRPr="00DC57C4" w:rsidRDefault="00CB4524" w:rsidP="00CB4524">
            <w:pPr>
              <w:ind w:left="1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P6S_KR</w:t>
            </w:r>
          </w:p>
        </w:tc>
      </w:tr>
      <w:tr w:rsidR="00DC57C4" w:rsidRPr="00DC57C4" w14:paraId="40AC5746" w14:textId="77777777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EBE6" w14:textId="621CE28F" w:rsidR="00CB4524" w:rsidRPr="00DC57C4" w:rsidRDefault="00CB4524" w:rsidP="00CB4524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K_K08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7773" w14:textId="0E17CD74" w:rsidR="00CB4524" w:rsidRPr="00DC57C4" w:rsidRDefault="00CB4524" w:rsidP="00CB4524">
            <w:pPr>
              <w:ind w:left="1"/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</w:rPr>
              <w:t>dążenia do upowszechniania i otwartości zasobów wiedzy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46A8" w14:textId="65B24944" w:rsidR="00CB4524" w:rsidRPr="00DC57C4" w:rsidRDefault="00CB4524" w:rsidP="00CB4524">
            <w:pPr>
              <w:ind w:left="1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P6S_KR</w:t>
            </w:r>
          </w:p>
        </w:tc>
      </w:tr>
      <w:tr w:rsidR="00DC57C4" w:rsidRPr="00DC57C4" w14:paraId="3576C413" w14:textId="77777777" w:rsidTr="008E22E4">
        <w:trPr>
          <w:trHeight w:val="2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92302" w14:textId="018D1F12" w:rsidR="00CB4524" w:rsidRPr="00DC57C4" w:rsidRDefault="00CB4524" w:rsidP="00CB4524">
            <w:pPr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K_K09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AF69" w14:textId="625B0AE9" w:rsidR="00CB4524" w:rsidRPr="00DC57C4" w:rsidRDefault="00CB4524" w:rsidP="00CB4524">
            <w:pPr>
              <w:ind w:left="1"/>
              <w:jc w:val="both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</w:rPr>
              <w:t>wykazywania troski o dziedzictwo kulturowe i świadomości jego znaczenia dla życia społecznego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2504" w14:textId="03B19E28" w:rsidR="00CB4524" w:rsidRPr="00DC57C4" w:rsidRDefault="00CB4524" w:rsidP="00CB4524">
            <w:pPr>
              <w:ind w:left="1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rFonts w:eastAsia="Arial"/>
                <w:color w:val="000000" w:themeColor="text1"/>
                <w:lang w:eastAsia="pl-PL"/>
              </w:rPr>
              <w:t>P6S_KR</w:t>
            </w:r>
          </w:p>
        </w:tc>
      </w:tr>
    </w:tbl>
    <w:p w14:paraId="5E7DED0E" w14:textId="4EF54C28" w:rsidR="00E47F8D" w:rsidRPr="00DC57C4" w:rsidRDefault="00327CB0" w:rsidP="00B967F2">
      <w:pPr>
        <w:spacing w:before="120"/>
        <w:rPr>
          <w:rFonts w:eastAsia="Arial"/>
          <w:color w:val="000000" w:themeColor="text1"/>
          <w:lang w:eastAsia="pl-PL"/>
        </w:rPr>
      </w:pPr>
      <w:r w:rsidRPr="00DC57C4">
        <w:rPr>
          <w:rFonts w:eastAsia="Arial"/>
          <w:color w:val="000000" w:themeColor="text1"/>
          <w:lang w:eastAsia="pl-PL"/>
        </w:rPr>
        <w:t xml:space="preserve">OBJAŚNIENIA </w:t>
      </w:r>
    </w:p>
    <w:p w14:paraId="6D87C2F5" w14:textId="1FFC252E" w:rsidR="00327CB0" w:rsidRPr="00DC57C4" w:rsidRDefault="00327CB0" w:rsidP="00E47F8D">
      <w:pPr>
        <w:rPr>
          <w:rFonts w:eastAsia="Arial"/>
          <w:color w:val="000000" w:themeColor="text1"/>
          <w:lang w:eastAsia="pl-PL"/>
        </w:rPr>
      </w:pPr>
      <w:r w:rsidRPr="00DC57C4">
        <w:rPr>
          <w:rFonts w:eastAsia="Arial"/>
          <w:color w:val="000000" w:themeColor="text1"/>
          <w:lang w:eastAsia="pl-PL"/>
        </w:rPr>
        <w:t xml:space="preserve">Symbol efektu </w:t>
      </w:r>
      <w:r w:rsidR="009B06CF" w:rsidRPr="00DC57C4">
        <w:rPr>
          <w:rFonts w:eastAsia="Arial"/>
          <w:color w:val="000000" w:themeColor="text1"/>
          <w:lang w:eastAsia="pl-PL"/>
        </w:rPr>
        <w:t>uczenia się</w:t>
      </w:r>
      <w:r w:rsidRPr="00DC57C4">
        <w:rPr>
          <w:rFonts w:eastAsia="Arial"/>
          <w:color w:val="000000" w:themeColor="text1"/>
          <w:lang w:eastAsia="pl-PL"/>
        </w:rPr>
        <w:t xml:space="preserve"> dla programu </w:t>
      </w:r>
      <w:r w:rsidR="009B06CF" w:rsidRPr="00DC57C4">
        <w:rPr>
          <w:rFonts w:eastAsia="Arial"/>
          <w:color w:val="000000" w:themeColor="text1"/>
          <w:lang w:eastAsia="pl-PL"/>
        </w:rPr>
        <w:t>studiów</w:t>
      </w:r>
      <w:r w:rsidRPr="00DC57C4">
        <w:rPr>
          <w:rFonts w:eastAsia="Arial"/>
          <w:color w:val="000000" w:themeColor="text1"/>
          <w:lang w:eastAsia="pl-PL"/>
        </w:rPr>
        <w:t xml:space="preserve"> tworzą: </w:t>
      </w:r>
    </w:p>
    <w:p w14:paraId="0C4F1244" w14:textId="792A31DE" w:rsidR="00327CB0" w:rsidRPr="00DC57C4" w:rsidRDefault="00327CB0" w:rsidP="001E205E">
      <w:pPr>
        <w:numPr>
          <w:ilvl w:val="0"/>
          <w:numId w:val="1"/>
        </w:numPr>
        <w:spacing w:after="3" w:line="247" w:lineRule="auto"/>
        <w:ind w:left="284" w:right="54" w:hanging="284"/>
        <w:jc w:val="both"/>
        <w:rPr>
          <w:rFonts w:eastAsia="Arial"/>
          <w:color w:val="000000" w:themeColor="text1"/>
          <w:lang w:eastAsia="pl-PL"/>
        </w:rPr>
      </w:pPr>
      <w:r w:rsidRPr="00DC57C4">
        <w:rPr>
          <w:rFonts w:eastAsia="Arial"/>
          <w:color w:val="000000" w:themeColor="text1"/>
          <w:lang w:eastAsia="pl-PL"/>
        </w:rPr>
        <w:t xml:space="preserve">litera K – dla wyróżnienia, że chodzi o efekty </w:t>
      </w:r>
      <w:r w:rsidR="009B06CF" w:rsidRPr="00DC57C4">
        <w:rPr>
          <w:rFonts w:eastAsia="Arial"/>
          <w:color w:val="000000" w:themeColor="text1"/>
          <w:lang w:eastAsia="pl-PL"/>
        </w:rPr>
        <w:t>uczenia się dla programu studiów</w:t>
      </w:r>
      <w:r w:rsidRPr="00DC57C4">
        <w:rPr>
          <w:rFonts w:eastAsia="Arial"/>
          <w:color w:val="000000" w:themeColor="text1"/>
          <w:lang w:eastAsia="pl-PL"/>
        </w:rPr>
        <w:t xml:space="preserve">, </w:t>
      </w:r>
    </w:p>
    <w:p w14:paraId="507C657D" w14:textId="4CEBF591" w:rsidR="00327CB0" w:rsidRPr="00DC57C4" w:rsidRDefault="00327CB0" w:rsidP="001E205E">
      <w:pPr>
        <w:numPr>
          <w:ilvl w:val="0"/>
          <w:numId w:val="1"/>
        </w:numPr>
        <w:spacing w:after="3" w:line="247" w:lineRule="auto"/>
        <w:ind w:left="284" w:right="54" w:hanging="284"/>
        <w:jc w:val="both"/>
        <w:rPr>
          <w:rFonts w:eastAsia="Arial"/>
          <w:color w:val="000000" w:themeColor="text1"/>
          <w:lang w:eastAsia="pl-PL"/>
        </w:rPr>
      </w:pPr>
      <w:r w:rsidRPr="00DC57C4">
        <w:rPr>
          <w:rFonts w:eastAsia="Arial"/>
          <w:color w:val="000000" w:themeColor="text1"/>
          <w:lang w:eastAsia="pl-PL"/>
        </w:rPr>
        <w:t>znak _ (</w:t>
      </w:r>
      <w:proofErr w:type="spellStart"/>
      <w:r w:rsidR="009B06CF" w:rsidRPr="00DC57C4">
        <w:rPr>
          <w:rFonts w:eastAsia="Arial"/>
          <w:color w:val="000000" w:themeColor="text1"/>
          <w:lang w:eastAsia="pl-PL"/>
        </w:rPr>
        <w:t>podkreślnik</w:t>
      </w:r>
      <w:proofErr w:type="spellEnd"/>
      <w:r w:rsidRPr="00DC57C4">
        <w:rPr>
          <w:rFonts w:eastAsia="Arial"/>
          <w:color w:val="000000" w:themeColor="text1"/>
          <w:lang w:eastAsia="pl-PL"/>
        </w:rPr>
        <w:t xml:space="preserve">), </w:t>
      </w:r>
    </w:p>
    <w:p w14:paraId="4F4E3B62" w14:textId="77777777" w:rsidR="00327CB0" w:rsidRPr="00DC57C4" w:rsidRDefault="00327CB0" w:rsidP="001E205E">
      <w:pPr>
        <w:numPr>
          <w:ilvl w:val="0"/>
          <w:numId w:val="1"/>
        </w:numPr>
        <w:spacing w:after="3" w:line="247" w:lineRule="auto"/>
        <w:ind w:left="284" w:right="54" w:hanging="284"/>
        <w:jc w:val="both"/>
        <w:rPr>
          <w:rFonts w:eastAsia="Arial"/>
          <w:color w:val="000000" w:themeColor="text1"/>
          <w:lang w:eastAsia="pl-PL"/>
        </w:rPr>
      </w:pPr>
      <w:r w:rsidRPr="00DC57C4">
        <w:rPr>
          <w:rFonts w:eastAsia="Arial"/>
          <w:color w:val="000000" w:themeColor="text1"/>
          <w:lang w:eastAsia="pl-PL"/>
        </w:rPr>
        <w:t xml:space="preserve">jedna z liter W, U lub K – dla oznaczenia kategorii efektów (W – wiedza, U – umiejętności, K – kompetencje społeczne), </w:t>
      </w:r>
    </w:p>
    <w:p w14:paraId="5E327DC8" w14:textId="0A56CAEB" w:rsidR="0030175D" w:rsidRPr="00DC57C4" w:rsidRDefault="00327CB0" w:rsidP="001E205E">
      <w:pPr>
        <w:numPr>
          <w:ilvl w:val="0"/>
          <w:numId w:val="1"/>
        </w:numPr>
        <w:spacing w:after="3" w:line="247" w:lineRule="auto"/>
        <w:ind w:left="284" w:right="54" w:hanging="284"/>
        <w:jc w:val="both"/>
        <w:rPr>
          <w:rFonts w:eastAsia="Arial"/>
          <w:color w:val="000000" w:themeColor="text1"/>
          <w:lang w:eastAsia="pl-PL"/>
        </w:rPr>
      </w:pPr>
      <w:r w:rsidRPr="00DC57C4">
        <w:rPr>
          <w:rFonts w:eastAsia="Arial"/>
          <w:color w:val="000000" w:themeColor="text1"/>
          <w:lang w:eastAsia="pl-PL"/>
        </w:rPr>
        <w:t>numer efektu w obrębie danej kategorii, zapisany w postaci dwóch cyfr (numery 1</w:t>
      </w:r>
      <w:r w:rsidR="009B06CF" w:rsidRPr="00DC57C4">
        <w:rPr>
          <w:rFonts w:eastAsia="Arial"/>
          <w:color w:val="000000" w:themeColor="text1"/>
          <w:lang w:eastAsia="pl-PL"/>
        </w:rPr>
        <w:t xml:space="preserve">- </w:t>
      </w:r>
      <w:r w:rsidRPr="00DC57C4">
        <w:rPr>
          <w:rFonts w:eastAsia="Arial"/>
          <w:color w:val="000000" w:themeColor="text1"/>
          <w:lang w:eastAsia="pl-PL"/>
        </w:rPr>
        <w:t xml:space="preserve">9 należy poprzedzić cyfrą 0). </w:t>
      </w:r>
    </w:p>
    <w:p w14:paraId="3EB343C8" w14:textId="77777777" w:rsidR="0030175D" w:rsidRPr="00DC57C4" w:rsidRDefault="0030175D">
      <w:pPr>
        <w:spacing w:after="160" w:line="259" w:lineRule="auto"/>
        <w:rPr>
          <w:rFonts w:eastAsia="Arial"/>
          <w:color w:val="000000" w:themeColor="text1"/>
          <w:lang w:eastAsia="pl-PL"/>
        </w:rPr>
      </w:pPr>
      <w:r w:rsidRPr="00DC57C4">
        <w:rPr>
          <w:rFonts w:eastAsia="Arial"/>
          <w:color w:val="000000" w:themeColor="text1"/>
          <w:lang w:eastAsia="pl-PL"/>
        </w:rPr>
        <w:br w:type="page"/>
      </w:r>
    </w:p>
    <w:p w14:paraId="7A8DD98C" w14:textId="3355409C" w:rsidR="00327CB0" w:rsidRPr="00DC57C4" w:rsidRDefault="00327CB0" w:rsidP="00456AC4">
      <w:pPr>
        <w:tabs>
          <w:tab w:val="left" w:pos="1905"/>
        </w:tabs>
        <w:rPr>
          <w:color w:val="000000" w:themeColor="text1"/>
        </w:rPr>
        <w:sectPr w:rsidR="00327CB0" w:rsidRPr="00DC57C4" w:rsidSect="00FB5462"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14:paraId="13222370" w14:textId="2EE36E41" w:rsidR="00DF1A8A" w:rsidRPr="00DC57C4" w:rsidRDefault="00DF2176" w:rsidP="00640B1D">
      <w:pPr>
        <w:pStyle w:val="Akapitzlist"/>
        <w:keepNext/>
        <w:keepLines/>
        <w:numPr>
          <w:ilvl w:val="0"/>
          <w:numId w:val="12"/>
        </w:numPr>
        <w:spacing w:before="120" w:after="120"/>
        <w:jc w:val="both"/>
        <w:outlineLvl w:val="0"/>
        <w:rPr>
          <w:b/>
          <w:color w:val="000000" w:themeColor="text1"/>
        </w:rPr>
      </w:pPr>
      <w:r w:rsidRPr="00DC57C4">
        <w:rPr>
          <w:b/>
          <w:color w:val="000000" w:themeColor="text1"/>
        </w:rPr>
        <w:lastRenderedPageBreak/>
        <w:t xml:space="preserve">Semestr </w:t>
      </w:r>
      <w:r w:rsidR="00EB592D" w:rsidRPr="00DC57C4">
        <w:rPr>
          <w:b/>
          <w:color w:val="000000" w:themeColor="text1"/>
        </w:rPr>
        <w:t>dla kierunku</w:t>
      </w:r>
      <w:r w:rsidR="008E035E" w:rsidRPr="00DC57C4">
        <w:rPr>
          <w:b/>
          <w:color w:val="000000" w:themeColor="text1"/>
        </w:rPr>
        <w:t xml:space="preserve"> kulturoznawstwo - wiedza o kulturze</w:t>
      </w:r>
    </w:p>
    <w:p w14:paraId="29D3608E" w14:textId="0522895F" w:rsidR="000D6096" w:rsidRPr="00DC57C4" w:rsidRDefault="007B117C" w:rsidP="008E22E4">
      <w:pPr>
        <w:pStyle w:val="Akapitzlist"/>
        <w:tabs>
          <w:tab w:val="left" w:pos="1276"/>
        </w:tabs>
        <w:spacing w:before="120" w:after="120"/>
        <w:ind w:left="2012" w:hanging="1304"/>
        <w:rPr>
          <w:rFonts w:eastAsia="Arial"/>
          <w:b/>
          <w:color w:val="000000" w:themeColor="text1"/>
          <w:lang w:eastAsia="pl-PL"/>
        </w:rPr>
      </w:pPr>
      <w:r w:rsidRPr="00DC57C4">
        <w:rPr>
          <w:rFonts w:eastAsia="Arial"/>
          <w:b/>
          <w:color w:val="000000" w:themeColor="text1"/>
          <w:lang w:eastAsia="pl-PL"/>
        </w:rPr>
        <w:t>4.1. </w:t>
      </w:r>
      <w:r w:rsidR="000D6096" w:rsidRPr="00DC57C4">
        <w:rPr>
          <w:rFonts w:eastAsia="Arial"/>
          <w:b/>
          <w:color w:val="000000" w:themeColor="text1"/>
          <w:lang w:eastAsia="pl-PL"/>
        </w:rPr>
        <w:t>Tabela efektów uczenia się w odniesieniu do form realizacji zajęć i sposobów weryfikacji tych efektów</w:t>
      </w:r>
    </w:p>
    <w:p w14:paraId="1530658C" w14:textId="745E4591" w:rsidR="00327CB0" w:rsidRPr="00DC57C4" w:rsidRDefault="00E9425D" w:rsidP="00327CB0">
      <w:pPr>
        <w:rPr>
          <w:b/>
          <w:color w:val="000000" w:themeColor="text1"/>
        </w:rPr>
      </w:pPr>
      <w:r w:rsidRPr="00DC57C4">
        <w:rPr>
          <w:color w:val="000000" w:themeColor="text1"/>
        </w:rPr>
        <w:t xml:space="preserve">Rok studiów: </w:t>
      </w:r>
      <w:r w:rsidRPr="00DC57C4">
        <w:rPr>
          <w:b/>
          <w:color w:val="000000" w:themeColor="text1"/>
        </w:rPr>
        <w:t>pierwszy</w:t>
      </w:r>
    </w:p>
    <w:p w14:paraId="0666BF96" w14:textId="37B6EF59" w:rsidR="00327CB0" w:rsidRPr="00DC57C4" w:rsidRDefault="00E9425D" w:rsidP="0085323A">
      <w:pPr>
        <w:spacing w:after="120"/>
        <w:rPr>
          <w:color w:val="000000" w:themeColor="text1"/>
        </w:rPr>
      </w:pPr>
      <w:r w:rsidRPr="00DC57C4">
        <w:rPr>
          <w:color w:val="000000" w:themeColor="text1"/>
        </w:rPr>
        <w:t>Semestr</w:t>
      </w:r>
      <w:r w:rsidR="00724A2E" w:rsidRPr="00DC57C4">
        <w:rPr>
          <w:color w:val="000000" w:themeColor="text1"/>
        </w:rPr>
        <w:t>:</w:t>
      </w:r>
      <w:r w:rsidRPr="00DC57C4">
        <w:rPr>
          <w:color w:val="000000" w:themeColor="text1"/>
        </w:rPr>
        <w:t xml:space="preserve"> </w:t>
      </w:r>
      <w:r w:rsidRPr="00DC57C4">
        <w:rPr>
          <w:b/>
          <w:color w:val="000000" w:themeColor="text1"/>
        </w:rPr>
        <w:t>pierwszy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843"/>
      </w:tblGrid>
      <w:tr w:rsidR="00DC57C4" w:rsidRPr="00DC57C4" w14:paraId="27304F89" w14:textId="21244B8B" w:rsidTr="00052E0F">
        <w:trPr>
          <w:trHeight w:val="20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A3FC27D" w14:textId="1FA4BEBF" w:rsidR="007E004D" w:rsidRPr="00DC57C4" w:rsidRDefault="007E004D" w:rsidP="00EB57E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Nazwa przedmiotu/ grupa zajęć</w:t>
            </w:r>
          </w:p>
        </w:tc>
        <w:tc>
          <w:tcPr>
            <w:tcW w:w="6518" w:type="dxa"/>
            <w:gridSpan w:val="8"/>
            <w:shd w:val="clear" w:color="auto" w:fill="auto"/>
            <w:vAlign w:val="center"/>
          </w:tcPr>
          <w:p w14:paraId="64A2276A" w14:textId="3886EEA6" w:rsidR="007E004D" w:rsidRPr="00DC57C4" w:rsidRDefault="007E004D" w:rsidP="00EB57E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Forma zajęć – liczba godzin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5695438" w14:textId="22424D74" w:rsidR="007E004D" w:rsidRPr="00DC57C4" w:rsidRDefault="007E004D" w:rsidP="00EB57E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Razem: liczba godzin zajęć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3E3C56F" w14:textId="6835A588" w:rsidR="007E004D" w:rsidRPr="00DC57C4" w:rsidRDefault="00D80C84" w:rsidP="00D80C84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 xml:space="preserve"> </w:t>
            </w:r>
            <w:r w:rsidR="007E004D" w:rsidRPr="00DC57C4">
              <w:rPr>
                <w:b/>
                <w:color w:val="000000" w:themeColor="text1"/>
              </w:rPr>
              <w:t>Razem:</w:t>
            </w:r>
          </w:p>
          <w:p w14:paraId="14D0C28F" w14:textId="14D74B30" w:rsidR="007E004D" w:rsidRPr="00DC57C4" w:rsidRDefault="007E004D" w:rsidP="00EB57E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punkty ECTS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27C4B61A" w14:textId="2EE01893" w:rsidR="007E004D" w:rsidRPr="00DC57C4" w:rsidRDefault="007E004D" w:rsidP="00EB57E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Sposoby weryfikacji efektów przypisanych do przedmiotu</w:t>
            </w:r>
            <w:r w:rsidR="00DC57C4" w:rsidRPr="00DC57C4">
              <w:rPr>
                <w:b/>
                <w:color w:val="000000" w:themeColor="text1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08AC83B" w14:textId="47B6CAFF" w:rsidR="007E004D" w:rsidRPr="00DC57C4" w:rsidRDefault="007E004D" w:rsidP="00EB57E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P/B</w:t>
            </w:r>
          </w:p>
        </w:tc>
        <w:tc>
          <w:tcPr>
            <w:tcW w:w="1843" w:type="dxa"/>
            <w:vMerge w:val="restart"/>
            <w:vAlign w:val="center"/>
          </w:tcPr>
          <w:p w14:paraId="49D1B0B8" w14:textId="226C3FB7" w:rsidR="007E004D" w:rsidRPr="00DC57C4" w:rsidRDefault="007E004D" w:rsidP="00EB57E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Dyscyplina (y), do której odnosi się przedmiot</w:t>
            </w:r>
          </w:p>
        </w:tc>
      </w:tr>
      <w:tr w:rsidR="00DC57C4" w:rsidRPr="00DC57C4" w14:paraId="09CCE65A" w14:textId="38A974B6" w:rsidTr="007E004D">
        <w:trPr>
          <w:trHeight w:val="1123"/>
        </w:trPr>
        <w:tc>
          <w:tcPr>
            <w:tcW w:w="1980" w:type="dxa"/>
            <w:vMerge/>
            <w:shd w:val="clear" w:color="auto" w:fill="auto"/>
          </w:tcPr>
          <w:p w14:paraId="0367F4EB" w14:textId="641A1421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462B8D0C" w14:textId="77777777" w:rsidR="007E004D" w:rsidRPr="00DC57C4" w:rsidRDefault="007E004D" w:rsidP="00EB57E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14:paraId="0FCEEF9C" w14:textId="77777777" w:rsidR="007E004D" w:rsidRPr="00DC57C4" w:rsidRDefault="007E004D" w:rsidP="00EB57E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14:paraId="10CAFCE1" w14:textId="77777777" w:rsidR="007E004D" w:rsidRPr="00DC57C4" w:rsidRDefault="007E004D" w:rsidP="00EB57E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565408F9" w14:textId="77777777" w:rsidR="007E004D" w:rsidRPr="00DC57C4" w:rsidRDefault="007E004D" w:rsidP="00EB57E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Ć</w:t>
            </w:r>
          </w:p>
        </w:tc>
        <w:tc>
          <w:tcPr>
            <w:tcW w:w="709" w:type="dxa"/>
            <w:shd w:val="clear" w:color="auto" w:fill="auto"/>
          </w:tcPr>
          <w:p w14:paraId="70E90C00" w14:textId="77777777" w:rsidR="007E004D" w:rsidRPr="00DC57C4" w:rsidRDefault="007E004D" w:rsidP="00EB57E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14:paraId="377E4A25" w14:textId="77777777" w:rsidR="007E004D" w:rsidRPr="00DC57C4" w:rsidRDefault="007E004D" w:rsidP="00EB57E9">
            <w:pPr>
              <w:rPr>
                <w:b/>
                <w:color w:val="000000" w:themeColor="text1"/>
              </w:rPr>
            </w:pPr>
            <w:proofErr w:type="spellStart"/>
            <w:r w:rsidRPr="00DC57C4">
              <w:rPr>
                <w:b/>
                <w:color w:val="000000" w:themeColor="text1"/>
              </w:rPr>
              <w:t>Wr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2EF47E2" w14:textId="1A05392E" w:rsidR="007E004D" w:rsidRPr="00DC57C4" w:rsidRDefault="007E004D" w:rsidP="00EB57E9">
            <w:pPr>
              <w:rPr>
                <w:b/>
                <w:color w:val="000000" w:themeColor="text1"/>
              </w:rPr>
            </w:pPr>
            <w:proofErr w:type="spellStart"/>
            <w:r w:rsidRPr="00DC57C4">
              <w:rPr>
                <w:b/>
                <w:color w:val="000000" w:themeColor="text1"/>
              </w:rPr>
              <w:t>Pr</w:t>
            </w:r>
            <w:r w:rsidR="00610D91" w:rsidRPr="00DC57C4">
              <w:rPr>
                <w:b/>
                <w:color w:val="000000" w:themeColor="text1"/>
              </w:rPr>
              <w:t>oj</w:t>
            </w:r>
            <w:proofErr w:type="spellEnd"/>
          </w:p>
        </w:tc>
        <w:tc>
          <w:tcPr>
            <w:tcW w:w="990" w:type="dxa"/>
          </w:tcPr>
          <w:p w14:paraId="10C996BE" w14:textId="2B7E19AB" w:rsidR="007E004D" w:rsidRPr="00DC57C4" w:rsidRDefault="007E004D" w:rsidP="00EB57E9">
            <w:pPr>
              <w:rPr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Inne</w:t>
            </w:r>
          </w:p>
        </w:tc>
        <w:tc>
          <w:tcPr>
            <w:tcW w:w="992" w:type="dxa"/>
            <w:vMerge/>
            <w:shd w:val="clear" w:color="auto" w:fill="auto"/>
          </w:tcPr>
          <w:p w14:paraId="30A565CB" w14:textId="3BCF0A44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3EFB88" w14:textId="77777777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0F4478A3" w14:textId="77777777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D4ABBA" w14:textId="77777777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0B830D7E" w14:textId="77777777" w:rsidR="007E004D" w:rsidRPr="00DC57C4" w:rsidRDefault="007E004D" w:rsidP="00EB57E9">
            <w:pPr>
              <w:rPr>
                <w:color w:val="000000" w:themeColor="text1"/>
              </w:rPr>
            </w:pPr>
          </w:p>
        </w:tc>
      </w:tr>
      <w:tr w:rsidR="00DC57C4" w:rsidRPr="00DC57C4" w14:paraId="03A8885E" w14:textId="124B1174" w:rsidTr="00DC57C4">
        <w:trPr>
          <w:trHeight w:val="1044"/>
        </w:trPr>
        <w:tc>
          <w:tcPr>
            <w:tcW w:w="1980" w:type="dxa"/>
            <w:shd w:val="clear" w:color="auto" w:fill="5B9BD5" w:themeFill="accent1"/>
            <w:vAlign w:val="center"/>
          </w:tcPr>
          <w:p w14:paraId="3EA0B558" w14:textId="7F88764F" w:rsidR="007E004D" w:rsidRPr="00DC57C4" w:rsidRDefault="00CB4524" w:rsidP="00EB57E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Klasyczne teorie antropologiczne</w:t>
            </w:r>
          </w:p>
        </w:tc>
        <w:tc>
          <w:tcPr>
            <w:tcW w:w="850" w:type="dxa"/>
            <w:shd w:val="clear" w:color="auto" w:fill="5B9BD5" w:themeFill="accent1"/>
          </w:tcPr>
          <w:p w14:paraId="3659B441" w14:textId="0CEE62AC" w:rsidR="007E004D" w:rsidRPr="00DC57C4" w:rsidRDefault="00CB4524" w:rsidP="00EB57E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5B9BD5" w:themeFill="accent1"/>
          </w:tcPr>
          <w:p w14:paraId="2A64FFCD" w14:textId="5F17359E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7FB61B4F" w14:textId="77777777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08429C9D" w14:textId="7B161D91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7E7EF0B3" w14:textId="77777777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66E4EFAC" w14:textId="77777777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77CB8202" w14:textId="77777777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013A46D5" w14:textId="77777777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55476F7A" w14:textId="6F874E7B" w:rsidR="007E004D" w:rsidRPr="00DC57C4" w:rsidRDefault="00CB4524" w:rsidP="00EB57E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308C72C3" w14:textId="34DAA9B0" w:rsidR="007E004D" w:rsidRPr="00DC57C4" w:rsidRDefault="00CB4524" w:rsidP="00EB57E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</w:t>
            </w:r>
          </w:p>
        </w:tc>
        <w:tc>
          <w:tcPr>
            <w:tcW w:w="1987" w:type="dxa"/>
            <w:shd w:val="clear" w:color="auto" w:fill="5B9BD5" w:themeFill="accent1"/>
          </w:tcPr>
          <w:p w14:paraId="171B7BB5" w14:textId="5C25983E" w:rsidR="007E004D" w:rsidRPr="00DC57C4" w:rsidRDefault="00DC57C4" w:rsidP="00EB57E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T</w:t>
            </w:r>
          </w:p>
        </w:tc>
        <w:tc>
          <w:tcPr>
            <w:tcW w:w="992" w:type="dxa"/>
            <w:shd w:val="clear" w:color="auto" w:fill="5B9BD5" w:themeFill="accent1"/>
          </w:tcPr>
          <w:p w14:paraId="14659291" w14:textId="43AC9915" w:rsidR="007E004D" w:rsidRPr="00DC57C4" w:rsidRDefault="00CB4524" w:rsidP="00EB57E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17B486EA" w14:textId="04098267" w:rsidR="007E004D" w:rsidRPr="00DC57C4" w:rsidRDefault="00CB4524" w:rsidP="00EB57E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4366DC74" w14:textId="77777777" w:rsidTr="00052E0F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18BF60E1" w14:textId="08B3FDFB" w:rsidR="007E004D" w:rsidRPr="00DC57C4" w:rsidRDefault="007E004D" w:rsidP="00EB57E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32AB33D3" w14:textId="06F3D334" w:rsidR="005924D6" w:rsidRPr="00DC57C4" w:rsidRDefault="005924D6" w:rsidP="005924D6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Celem wykładu jest przedstawienie najważniejszych koncepcji rozumienia kultury jako swoistego porządku rzeczywistości, ze szczególnym uwzględnieniem ujęć antropologicznych i </w:t>
            </w:r>
            <w:proofErr w:type="spellStart"/>
            <w:r w:rsidR="00815CB0" w:rsidRPr="00DC57C4">
              <w:rPr>
                <w:color w:val="000000" w:themeColor="text1"/>
              </w:rPr>
              <w:t>i</w:t>
            </w:r>
            <w:proofErr w:type="spellEnd"/>
            <w:r w:rsidR="00815CB0" w:rsidRPr="00DC57C4">
              <w:rPr>
                <w:color w:val="000000" w:themeColor="text1"/>
              </w:rPr>
              <w:t xml:space="preserve"> właściwych dla nauk o kulturze</w:t>
            </w:r>
            <w:r w:rsidRPr="00DC57C4">
              <w:rPr>
                <w:color w:val="000000" w:themeColor="text1"/>
              </w:rPr>
              <w:t>. Zaprezentowani zostaną prekursorzy refleksji nad kulturą w tym rozumieniu, choć głównym tematem zajęć będzie myśl antropologiczna w XX wieku</w:t>
            </w:r>
            <w:r w:rsidR="00686291" w:rsidRPr="00DC57C4">
              <w:rPr>
                <w:color w:val="000000" w:themeColor="text1"/>
              </w:rPr>
              <w:t>, oraz podstawowe nurty teoretyczne i metodologiczne dyscypliny</w:t>
            </w:r>
            <w:r w:rsidRPr="00DC57C4">
              <w:rPr>
                <w:color w:val="000000" w:themeColor="text1"/>
              </w:rPr>
              <w:t>. Zajęcia przygotowują uczestników do pracy naukowej.</w:t>
            </w:r>
          </w:p>
          <w:p w14:paraId="06BE08DE" w14:textId="4DF45D46" w:rsidR="007E004D" w:rsidRPr="00DC57C4" w:rsidRDefault="007E004D" w:rsidP="00EB57E9">
            <w:pPr>
              <w:rPr>
                <w:color w:val="000000" w:themeColor="text1"/>
              </w:rPr>
            </w:pPr>
          </w:p>
        </w:tc>
      </w:tr>
      <w:tr w:rsidR="00DC57C4" w:rsidRPr="00DC57C4" w14:paraId="755DE7B8" w14:textId="77777777" w:rsidTr="00052E0F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21257330" w14:textId="42E171C0" w:rsidR="007E004D" w:rsidRPr="00DC57C4" w:rsidRDefault="007E004D" w:rsidP="00EB57E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0ADDADB6" w14:textId="0A864253" w:rsidR="007E004D" w:rsidRPr="00DC57C4" w:rsidRDefault="0071414E" w:rsidP="007E004D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K_W01, K_W04, K_W07, K_U01, K_U02, K_U05, K_U10, K_K01, K_K02, K_K03</w:t>
            </w:r>
          </w:p>
        </w:tc>
      </w:tr>
      <w:tr w:rsidR="00DC57C4" w:rsidRPr="00DC57C4" w14:paraId="27D7BF20" w14:textId="7D3C8A8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3D91283A" w14:textId="77777777" w:rsidR="003A069D" w:rsidRPr="00DC57C4" w:rsidRDefault="003A069D" w:rsidP="00EB57E9">
            <w:pPr>
              <w:rPr>
                <w:color w:val="000000" w:themeColor="text1"/>
              </w:rPr>
            </w:pPr>
          </w:p>
          <w:p w14:paraId="65EFEBFA" w14:textId="14CC7C84" w:rsidR="007E004D" w:rsidRPr="00DC57C4" w:rsidRDefault="0071414E" w:rsidP="00EB57E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Antropologia kultury</w:t>
            </w:r>
          </w:p>
        </w:tc>
        <w:tc>
          <w:tcPr>
            <w:tcW w:w="850" w:type="dxa"/>
            <w:shd w:val="clear" w:color="auto" w:fill="5B9BD5" w:themeFill="accent1"/>
          </w:tcPr>
          <w:p w14:paraId="403CC35E" w14:textId="6F48DF9C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761FB60D" w14:textId="77777777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399806CF" w14:textId="77777777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84A173B" w14:textId="7602D1BD" w:rsidR="007E004D" w:rsidRPr="00DC57C4" w:rsidRDefault="000D1ED8" w:rsidP="00EB57E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</w:t>
            </w:r>
            <w:r w:rsidR="0071414E" w:rsidRPr="00DC57C4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5B9BD5" w:themeFill="accent1"/>
          </w:tcPr>
          <w:p w14:paraId="6D69F8B7" w14:textId="77777777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15776CDC" w14:textId="77777777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2197E873" w14:textId="77777777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3794A4BF" w14:textId="77777777" w:rsidR="007E004D" w:rsidRPr="00DC57C4" w:rsidRDefault="007E004D" w:rsidP="00EB57E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5BBD43EA" w14:textId="745AC495" w:rsidR="007E004D" w:rsidRPr="00DC57C4" w:rsidRDefault="000D1ED8" w:rsidP="00EB57E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06E3546F" w14:textId="43362F60" w:rsidR="007E004D" w:rsidRPr="00DC57C4" w:rsidRDefault="000D1ED8" w:rsidP="00EB57E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5A2AD36E" w14:textId="5EF2B924" w:rsidR="007E004D" w:rsidRPr="00DC57C4" w:rsidRDefault="00DC57C4" w:rsidP="00EB57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OA, </w:t>
            </w:r>
            <w:r w:rsidRPr="00DC57C4">
              <w:rPr>
                <w:color w:val="000000" w:themeColor="text1"/>
              </w:rPr>
              <w:t>PR, EU</w:t>
            </w:r>
          </w:p>
        </w:tc>
        <w:tc>
          <w:tcPr>
            <w:tcW w:w="992" w:type="dxa"/>
            <w:shd w:val="clear" w:color="auto" w:fill="5B9BD5" w:themeFill="accent1"/>
          </w:tcPr>
          <w:p w14:paraId="37FE0A23" w14:textId="043692A7" w:rsidR="007E004D" w:rsidRPr="00DC57C4" w:rsidRDefault="0071414E" w:rsidP="00EB57E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25D7E025" w14:textId="0FE07DD3" w:rsidR="007E004D" w:rsidRPr="00DC57C4" w:rsidRDefault="0071414E" w:rsidP="00EB57E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2E4FE06D" w14:textId="77777777" w:rsidTr="00052E0F">
        <w:trPr>
          <w:trHeight w:val="844"/>
        </w:trPr>
        <w:tc>
          <w:tcPr>
            <w:tcW w:w="1980" w:type="dxa"/>
            <w:shd w:val="clear" w:color="auto" w:fill="auto"/>
          </w:tcPr>
          <w:p w14:paraId="0CF66172" w14:textId="47D43BD4" w:rsidR="007E004D" w:rsidRPr="00DC57C4" w:rsidRDefault="007E004D" w:rsidP="00EB57E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</w:t>
            </w:r>
            <w:r w:rsidR="00D20594" w:rsidRPr="00DC57C4">
              <w:rPr>
                <w:rFonts w:eastAsia="Arial"/>
                <w:b/>
                <w:color w:val="000000" w:themeColor="text1"/>
                <w:lang w:eastAsia="pl-PL"/>
              </w:rPr>
              <w:t>programowe</w:t>
            </w:r>
          </w:p>
        </w:tc>
        <w:tc>
          <w:tcPr>
            <w:tcW w:w="13466" w:type="dxa"/>
            <w:gridSpan w:val="13"/>
          </w:tcPr>
          <w:p w14:paraId="296416F1" w14:textId="77777777" w:rsidR="005924D6" w:rsidRPr="00DC57C4" w:rsidRDefault="005924D6" w:rsidP="005924D6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Kurs wiedzy antropologicznej (oparty na autorskim programie i podręczniku Antropologia kultury), zapoznający z podstawowymi zjawiskami, pojęciami i kategoriami analizy kultury. Prezentacja różnorodnych stanowisk i orientacji antropologicznych (wzbogaconych o perspektywę socjologii i historii kultury), ujęć najnowszych i klasycznych. Zajęcia kończy praca roczna (analiza wybranych zjawisk kultury współczesnej). Zajęcia przygotowują uczestników do pracy naukowej.</w:t>
            </w:r>
          </w:p>
          <w:p w14:paraId="081F280B" w14:textId="14AC19BD" w:rsidR="007E004D" w:rsidRPr="00DC57C4" w:rsidRDefault="007E004D" w:rsidP="00EB57E9">
            <w:pPr>
              <w:rPr>
                <w:color w:val="000000" w:themeColor="text1"/>
              </w:rPr>
            </w:pPr>
          </w:p>
        </w:tc>
      </w:tr>
      <w:tr w:rsidR="00DC57C4" w:rsidRPr="00DC57C4" w14:paraId="15C11815" w14:textId="77777777" w:rsidTr="00052E0F">
        <w:trPr>
          <w:trHeight w:val="844"/>
        </w:trPr>
        <w:tc>
          <w:tcPr>
            <w:tcW w:w="1980" w:type="dxa"/>
            <w:shd w:val="clear" w:color="auto" w:fill="auto"/>
          </w:tcPr>
          <w:p w14:paraId="4FD09120" w14:textId="403A7873" w:rsidR="008B6EFF" w:rsidRPr="00DC57C4" w:rsidRDefault="008B6EFF" w:rsidP="00EB57E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lastRenderedPageBreak/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67CF4619" w14:textId="60A18D7D" w:rsidR="008B6EFF" w:rsidRPr="00DC57C4" w:rsidRDefault="0071414E" w:rsidP="00EB57E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K_W01, K_W04, K_W07, K_U01, K_U04, K_U05, K_U06, K_U08, K_U09, K_U10, K_K01, K_K02, K_K03, K_K06, K_K07, K_K08, </w:t>
            </w:r>
          </w:p>
        </w:tc>
      </w:tr>
      <w:tr w:rsidR="00DC57C4" w:rsidRPr="00DC57C4" w14:paraId="3E2E73B7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0DAE5E8C" w14:textId="3F34584E" w:rsidR="0071414E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Historia kultury antycznej</w:t>
            </w:r>
          </w:p>
        </w:tc>
        <w:tc>
          <w:tcPr>
            <w:tcW w:w="850" w:type="dxa"/>
            <w:shd w:val="clear" w:color="auto" w:fill="5B9BD5" w:themeFill="accent1"/>
          </w:tcPr>
          <w:p w14:paraId="756DE8B6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48595BE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63CE44CE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7B32882C" w14:textId="037E52FB" w:rsidR="0071414E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5C9EEB0E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57AC67A7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0C115D45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1133CD40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0B55D809" w14:textId="3A485442" w:rsidR="0071414E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774D8531" w14:textId="7A47FB65" w:rsidR="0071414E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73FBA448" w14:textId="7E527207" w:rsidR="0071414E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OA, PR, EU</w:t>
            </w:r>
          </w:p>
        </w:tc>
        <w:tc>
          <w:tcPr>
            <w:tcW w:w="992" w:type="dxa"/>
            <w:shd w:val="clear" w:color="auto" w:fill="5B9BD5" w:themeFill="accent1"/>
          </w:tcPr>
          <w:p w14:paraId="17DA452F" w14:textId="77777777" w:rsidR="0071414E" w:rsidRPr="00DC57C4" w:rsidRDefault="0071414E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2B9CECA0" w14:textId="77777777" w:rsidR="0071414E" w:rsidRPr="00DC57C4" w:rsidRDefault="0071414E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4EC1E6FB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171A1929" w14:textId="340801B8" w:rsidR="0071414E" w:rsidRPr="00DC57C4" w:rsidRDefault="0071414E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016B9312" w14:textId="52FA1961" w:rsidR="005924D6" w:rsidRPr="00DC57C4" w:rsidRDefault="005924D6" w:rsidP="005924D6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Celem ćwiczeń jest zapoznanie studentów z podstawowymi formami myślenia o kulturze</w:t>
            </w:r>
            <w:r w:rsidR="00686291" w:rsidRPr="00DC57C4">
              <w:rPr>
                <w:color w:val="000000" w:themeColor="text1"/>
              </w:rPr>
              <w:t xml:space="preserve"> </w:t>
            </w:r>
            <w:r w:rsidRPr="00DC57C4">
              <w:rPr>
                <w:color w:val="000000" w:themeColor="text1"/>
              </w:rPr>
              <w:t>antyku (czyli starożytnej Grecji i Rzymu). Kultura antyczna traktowana jest przede wszystkim</w:t>
            </w:r>
            <w:r w:rsidR="00881EAA" w:rsidRPr="00DC57C4">
              <w:rPr>
                <w:color w:val="000000" w:themeColor="text1"/>
              </w:rPr>
              <w:t xml:space="preserve"> </w:t>
            </w:r>
            <w:r w:rsidRPr="00DC57C4">
              <w:rPr>
                <w:color w:val="000000" w:themeColor="text1"/>
              </w:rPr>
              <w:t>jako zbiór odniesień służących lepszemu zrozumieniu tożsamości kulturowej Europejczyków.</w:t>
            </w:r>
            <w:r w:rsidR="00881EAA" w:rsidRPr="00DC57C4">
              <w:rPr>
                <w:color w:val="000000" w:themeColor="text1"/>
              </w:rPr>
              <w:t xml:space="preserve"> </w:t>
            </w:r>
            <w:r w:rsidRPr="00DC57C4">
              <w:rPr>
                <w:color w:val="000000" w:themeColor="text1"/>
              </w:rPr>
              <w:t>Czytając teksty literackie i filozoficzne Greków i Rzymian, próbujemy na tych zajęciach</w:t>
            </w:r>
          </w:p>
          <w:p w14:paraId="5F440007" w14:textId="0E356021" w:rsidR="0071414E" w:rsidRPr="00DC57C4" w:rsidRDefault="005924D6" w:rsidP="00023049">
            <w:pPr>
              <w:rPr>
                <w:i/>
                <w:color w:val="000000" w:themeColor="text1"/>
              </w:rPr>
            </w:pPr>
            <w:r w:rsidRPr="00DC57C4">
              <w:rPr>
                <w:color w:val="000000" w:themeColor="text1"/>
              </w:rPr>
              <w:t>zrozumieć, jak formułowali oni problemy związane z ludzką egzystencją, których aktualność</w:t>
            </w:r>
            <w:r w:rsidR="00881EAA" w:rsidRPr="00DC57C4">
              <w:rPr>
                <w:color w:val="000000" w:themeColor="text1"/>
              </w:rPr>
              <w:t xml:space="preserve"> </w:t>
            </w:r>
            <w:r w:rsidRPr="00DC57C4">
              <w:rPr>
                <w:color w:val="000000" w:themeColor="text1"/>
              </w:rPr>
              <w:t>odczuwamy również w naszych czasach – mimo wielkiej odmienności kultury antycznej</w:t>
            </w:r>
            <w:r w:rsidR="00881EAA" w:rsidRPr="00DC57C4">
              <w:rPr>
                <w:color w:val="000000" w:themeColor="text1"/>
              </w:rPr>
              <w:t xml:space="preserve"> </w:t>
            </w:r>
            <w:r w:rsidRPr="00DC57C4">
              <w:rPr>
                <w:color w:val="000000" w:themeColor="text1"/>
              </w:rPr>
              <w:t>względem nowożytnej i współczesnej.</w:t>
            </w:r>
          </w:p>
        </w:tc>
      </w:tr>
      <w:tr w:rsidR="00DC57C4" w:rsidRPr="00DC57C4" w14:paraId="711BCD35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7FC70E3C" w14:textId="77777777" w:rsidR="0071414E" w:rsidRPr="00DC57C4" w:rsidRDefault="0071414E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127A18F3" w14:textId="6FFA8EC2" w:rsidR="0071414E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K_W01, K_W03, K_W08, K_U01, K_U02, K_U04, K_U05, K_U06, K_U08, K_U09, K_U10, K_K01, K_K02, K_K07, K_K09</w:t>
            </w:r>
          </w:p>
        </w:tc>
      </w:tr>
      <w:tr w:rsidR="00DC57C4" w:rsidRPr="00DC57C4" w14:paraId="383EFB96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529C6D87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  <w:p w14:paraId="5622B6DF" w14:textId="7A8A3491" w:rsidR="0071414E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Historia kultury antycznej</w:t>
            </w:r>
          </w:p>
        </w:tc>
        <w:tc>
          <w:tcPr>
            <w:tcW w:w="850" w:type="dxa"/>
            <w:shd w:val="clear" w:color="auto" w:fill="5B9BD5" w:themeFill="accent1"/>
          </w:tcPr>
          <w:p w14:paraId="0CCE7942" w14:textId="2B0F5B50" w:rsidR="0071414E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5B9BD5" w:themeFill="accent1"/>
          </w:tcPr>
          <w:p w14:paraId="680E9032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11BEC959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5F3F267C" w14:textId="29D56785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14B44402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62A1B5D9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70CA3DB7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19AE874D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57894527" w14:textId="3E64A4E4" w:rsidR="0071414E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482EBB24" w14:textId="4C39E8EC" w:rsidR="0071414E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</w:t>
            </w:r>
          </w:p>
        </w:tc>
        <w:tc>
          <w:tcPr>
            <w:tcW w:w="1987" w:type="dxa"/>
            <w:shd w:val="clear" w:color="auto" w:fill="5B9BD5" w:themeFill="accent1"/>
          </w:tcPr>
          <w:p w14:paraId="43CE22FA" w14:textId="6AEC0339" w:rsidR="0071414E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</w:p>
        </w:tc>
        <w:tc>
          <w:tcPr>
            <w:tcW w:w="992" w:type="dxa"/>
            <w:shd w:val="clear" w:color="auto" w:fill="5B9BD5" w:themeFill="accent1"/>
          </w:tcPr>
          <w:p w14:paraId="5620B4EC" w14:textId="77777777" w:rsidR="0071414E" w:rsidRPr="00DC57C4" w:rsidRDefault="0071414E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3FC9B559" w14:textId="77777777" w:rsidR="0071414E" w:rsidRPr="00DC57C4" w:rsidRDefault="0071414E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3D85DDA5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634684AE" w14:textId="3236B12F" w:rsidR="0071414E" w:rsidRPr="00DC57C4" w:rsidRDefault="0071414E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235CE33A" w14:textId="2005D8F0" w:rsidR="0071414E" w:rsidRPr="00DC57C4" w:rsidRDefault="005924D6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Przedmiot obejmuje historię kultury dwóch społeczeństw antycznych: Grecji i Rzymu od czasów archaicznych (pojawienie się pisma, początki literatury) po schyłek Cesarstwa Rzymskiego (chrystianizacja, przemiany kultury, nowy typ stosunków społecznych). Szczególny nacisk położony jest na zagadnienia obyczajowości (wspólnota mężczyzn i miejsce kobiet, erotyka, </w:t>
            </w:r>
            <w:proofErr w:type="spellStart"/>
            <w:r w:rsidRPr="00DC57C4">
              <w:rPr>
                <w:color w:val="000000" w:themeColor="text1"/>
              </w:rPr>
              <w:t>paiderastia</w:t>
            </w:r>
            <w:proofErr w:type="spellEnd"/>
            <w:r w:rsidRPr="00DC57C4">
              <w:rPr>
                <w:color w:val="000000" w:themeColor="text1"/>
              </w:rPr>
              <w:t xml:space="preserve">), typu przekazu i komunikacji społecznej (oralność a piśmienność, wykształcenie - </w:t>
            </w:r>
            <w:proofErr w:type="spellStart"/>
            <w:r w:rsidRPr="00DC57C4">
              <w:rPr>
                <w:color w:val="000000" w:themeColor="text1"/>
              </w:rPr>
              <w:t>paideia</w:t>
            </w:r>
            <w:proofErr w:type="spellEnd"/>
            <w:r w:rsidRPr="00DC57C4">
              <w:rPr>
                <w:color w:val="000000" w:themeColor="text1"/>
              </w:rPr>
              <w:t>, teatr, funkcje literatury i obrazu, widowiska), religii (mit, wierzenia, obrzędy, święta), form życia społecznego (sympozjon, uczestnictwo w życiu politycznym, stosunek do obcych), zjawisk akulturacji (inne kultury, wzajemne związki, kultura grecka a Rzym) i przemian kultury (nowe zjawiska w okresie hellenistycznym, nowe religie i nowa religijność Cesarstwa Rzymskiego, chrześcijaństwo a kultura antyczna).</w:t>
            </w:r>
          </w:p>
        </w:tc>
      </w:tr>
      <w:tr w:rsidR="00DC57C4" w:rsidRPr="00DC57C4" w14:paraId="7E0CAB02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5394D7E9" w14:textId="77777777" w:rsidR="0071414E" w:rsidRPr="00DC57C4" w:rsidRDefault="0071414E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lastRenderedPageBreak/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102BDEBD" w14:textId="49E8898B" w:rsidR="0071414E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K_W01, K_W03, K_W08, K_U01, K_U02, K_U05, K_U10, K_K01, K_K02</w:t>
            </w:r>
          </w:p>
        </w:tc>
      </w:tr>
      <w:tr w:rsidR="00DC57C4" w:rsidRPr="00DC57C4" w14:paraId="643229E8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47096E54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  <w:p w14:paraId="4FDA5712" w14:textId="69C4163C" w:rsidR="0071414E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Historia kultury polskiej do końca XVIII w.</w:t>
            </w:r>
          </w:p>
        </w:tc>
        <w:tc>
          <w:tcPr>
            <w:tcW w:w="850" w:type="dxa"/>
            <w:shd w:val="clear" w:color="auto" w:fill="5B9BD5" w:themeFill="accent1"/>
          </w:tcPr>
          <w:p w14:paraId="064B1D1E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0AA8B7A2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05996A04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6984DCB7" w14:textId="52F39350" w:rsidR="0071414E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29143A57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080ED7A0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3C72DB8F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1D5DCCE6" w14:textId="77777777" w:rsidR="0071414E" w:rsidRPr="00DC57C4" w:rsidRDefault="0071414E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328A6620" w14:textId="441D9FD5" w:rsidR="0071414E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</w:t>
            </w:r>
            <w:r w:rsidR="0071414E" w:rsidRPr="00DC57C4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5B9BD5" w:themeFill="accent1"/>
          </w:tcPr>
          <w:p w14:paraId="027CB9E9" w14:textId="6378FFA9" w:rsidR="0071414E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05F4E2C9" w14:textId="5ACE35E7" w:rsidR="0071414E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OA, </w:t>
            </w:r>
            <w:r w:rsidR="00CB3ACF" w:rsidRPr="00DC57C4">
              <w:rPr>
                <w:color w:val="000000" w:themeColor="text1"/>
              </w:rPr>
              <w:t>PR</w:t>
            </w:r>
          </w:p>
        </w:tc>
        <w:tc>
          <w:tcPr>
            <w:tcW w:w="992" w:type="dxa"/>
            <w:shd w:val="clear" w:color="auto" w:fill="5B9BD5" w:themeFill="accent1"/>
          </w:tcPr>
          <w:p w14:paraId="1EACE2E9" w14:textId="77777777" w:rsidR="0071414E" w:rsidRPr="00DC57C4" w:rsidRDefault="0071414E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6989BD5B" w14:textId="77777777" w:rsidR="0071414E" w:rsidRPr="00DC57C4" w:rsidRDefault="0071414E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24EBA0F6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737E8358" w14:textId="77381A88" w:rsidR="0071414E" w:rsidRPr="00DC57C4" w:rsidRDefault="0071414E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3779646D" w14:textId="665BC3FF" w:rsidR="0005768A" w:rsidRPr="00DC57C4" w:rsidRDefault="005924D6" w:rsidP="005924D6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Zajęcia korespondują z wykładem pod tym samym tytułem</w:t>
            </w:r>
            <w:r w:rsidR="00E8073E" w:rsidRPr="00DC57C4">
              <w:rPr>
                <w:color w:val="000000" w:themeColor="text1"/>
              </w:rPr>
              <w:t xml:space="preserve"> (prowadzonym w II semestrze)</w:t>
            </w:r>
            <w:r w:rsidRPr="00DC57C4">
              <w:rPr>
                <w:color w:val="000000" w:themeColor="text1"/>
              </w:rPr>
              <w:t xml:space="preserve">, który ma charakter syntetyczny i w ogólnym zarysie stabilizuje obraz kultury poszczególnych epok dawnych. Natomiast ćwiczenia metodą zbliżeń wydobywają problemy węzłowe, charakterystyczne dla kultury polskiej od średniowiecza po oświecenie. Zwracają uwagę na charakterystyczne teksty kultury, </w:t>
            </w:r>
            <w:r w:rsidR="0005768A" w:rsidRPr="00DC57C4">
              <w:rPr>
                <w:color w:val="000000" w:themeColor="text1"/>
              </w:rPr>
              <w:t xml:space="preserve">pojęcia organizujące wyobraźnię, style i praktyki </w:t>
            </w:r>
            <w:r w:rsidRPr="00DC57C4">
              <w:rPr>
                <w:color w:val="000000" w:themeColor="text1"/>
              </w:rPr>
              <w:t xml:space="preserve">epok </w:t>
            </w:r>
            <w:r w:rsidR="0005768A" w:rsidRPr="00DC57C4">
              <w:rPr>
                <w:color w:val="000000" w:themeColor="text1"/>
              </w:rPr>
              <w:t>dawnych</w:t>
            </w:r>
            <w:r w:rsidRPr="00DC57C4">
              <w:rPr>
                <w:color w:val="000000" w:themeColor="text1"/>
              </w:rPr>
              <w:t>.</w:t>
            </w:r>
            <w:r w:rsidR="00E8073E" w:rsidRPr="00DC57C4">
              <w:rPr>
                <w:color w:val="000000" w:themeColor="text1"/>
              </w:rPr>
              <w:t xml:space="preserve"> </w:t>
            </w:r>
          </w:p>
          <w:p w14:paraId="5781AD8B" w14:textId="3322CE3A" w:rsidR="0071414E" w:rsidRPr="00DC57C4" w:rsidRDefault="00E8073E" w:rsidP="00023049">
            <w:pPr>
              <w:rPr>
                <w:i/>
                <w:color w:val="000000" w:themeColor="text1"/>
              </w:rPr>
            </w:pPr>
            <w:r w:rsidRPr="00DC57C4">
              <w:rPr>
                <w:color w:val="000000" w:themeColor="text1"/>
              </w:rPr>
              <w:t>(Zajęcia do wyboru – każda z grup ma inny profil tematyczny)</w:t>
            </w:r>
          </w:p>
        </w:tc>
      </w:tr>
      <w:tr w:rsidR="00DC57C4" w:rsidRPr="00DC57C4" w14:paraId="0C5735B4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7E8AD3AE" w14:textId="77777777" w:rsidR="0071414E" w:rsidRPr="00DC57C4" w:rsidRDefault="0071414E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2EE7C401" w14:textId="4D81DA64" w:rsidR="0071414E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K_W02, K_W03, K_W04, </w:t>
            </w:r>
            <w:r w:rsidR="000D7151" w:rsidRPr="00DC57C4">
              <w:rPr>
                <w:color w:val="000000" w:themeColor="text1"/>
              </w:rPr>
              <w:t>K_W07, K_W08, K_U01, K_U02, K_U04, K_U05, K_U06, K_U08, K_U09, K_U10, K_K01, K_K02, K_K03, K_K09</w:t>
            </w:r>
          </w:p>
        </w:tc>
      </w:tr>
      <w:tr w:rsidR="00DC57C4" w:rsidRPr="00DC57C4" w14:paraId="341CC79C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1A75A0A8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  <w:p w14:paraId="2DA10202" w14:textId="4F7BF93B" w:rsidR="000D1ED8" w:rsidRPr="00DC57C4" w:rsidRDefault="000D715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Logika i semiotyka</w:t>
            </w:r>
          </w:p>
        </w:tc>
        <w:tc>
          <w:tcPr>
            <w:tcW w:w="850" w:type="dxa"/>
            <w:shd w:val="clear" w:color="auto" w:fill="5B9BD5" w:themeFill="accent1"/>
          </w:tcPr>
          <w:p w14:paraId="14D6CA51" w14:textId="5072546D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0F1C32C3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47D41232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2DCADA36" w14:textId="38537C0A" w:rsidR="000D1ED8" w:rsidRPr="00DC57C4" w:rsidRDefault="000D715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5A221F7C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6A1EB807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3786D888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4B2DBA23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344ABDA9" w14:textId="77777777" w:rsidR="000D1ED8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325ADA48" w14:textId="6D4B0B2A" w:rsidR="000D1ED8" w:rsidRPr="00DC57C4" w:rsidRDefault="000D715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</w:t>
            </w:r>
          </w:p>
        </w:tc>
        <w:tc>
          <w:tcPr>
            <w:tcW w:w="1987" w:type="dxa"/>
            <w:shd w:val="clear" w:color="auto" w:fill="5B9BD5" w:themeFill="accent1"/>
          </w:tcPr>
          <w:p w14:paraId="6274C67C" w14:textId="2A58ECBC" w:rsidR="000D1ED8" w:rsidRPr="00DC57C4" w:rsidRDefault="00CB3AC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EP</w:t>
            </w:r>
          </w:p>
        </w:tc>
        <w:tc>
          <w:tcPr>
            <w:tcW w:w="992" w:type="dxa"/>
            <w:shd w:val="clear" w:color="auto" w:fill="5B9BD5" w:themeFill="accent1"/>
          </w:tcPr>
          <w:p w14:paraId="34EF6414" w14:textId="7B44807D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5EDF35B8" w14:textId="7356912F" w:rsidR="000D1ED8" w:rsidRPr="00DC57C4" w:rsidRDefault="000D1ED8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12CEBE2E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4F227780" w14:textId="3E5ED808" w:rsidR="000D1ED8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3AF7D81A" w14:textId="5E9C9782" w:rsidR="00E8073E" w:rsidRPr="00DC57C4" w:rsidRDefault="0005768A" w:rsidP="00E8073E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Wprowadzenie w podstawy logiki, jej główne pojęcia oraz w reguły racjonalnej dyskusji. </w:t>
            </w:r>
            <w:r w:rsidR="00E8073E" w:rsidRPr="00DC57C4">
              <w:rPr>
                <w:color w:val="000000" w:themeColor="text1"/>
              </w:rPr>
              <w:t xml:space="preserve">Zdania (sądy) w sensie logicznym. Wypowiedzi jasne oraz wieloznaczne i mętne. Twierdzenie a sugerowanie. Źródła przekonań. Przekonania jawne i niezwerbalizowane; racjonalne i nieracjonalne. Wypowiedzi argumentacyjne. Materialna i formalna ocena rozumowań: wyodrębnienie przesłanek i wniosku; entymematy. Rozumowania niezawodne (dedukcyjne): ocena intuicyjna, ocena metodami logicznymi. Rozumowania uprawdopodabniające. Pospolite błędy w rozumowaniach. Podziały i typologie. Przegląd argumentacji odwołujących się do racji pozalogicznych (do opinii eksperta, do zasady równej miary, </w:t>
            </w:r>
            <w:r w:rsidRPr="00DC57C4">
              <w:rPr>
                <w:color w:val="000000" w:themeColor="text1"/>
              </w:rPr>
              <w:t>„</w:t>
            </w:r>
            <w:r w:rsidR="00E8073E" w:rsidRPr="00DC57C4">
              <w:rPr>
                <w:color w:val="000000" w:themeColor="text1"/>
              </w:rPr>
              <w:t xml:space="preserve">równi </w:t>
            </w:r>
            <w:r w:rsidRPr="00DC57C4">
              <w:rPr>
                <w:color w:val="000000" w:themeColor="text1"/>
              </w:rPr>
              <w:t>pochyłej</w:t>
            </w:r>
            <w:r w:rsidR="00E8073E" w:rsidRPr="00DC57C4">
              <w:rPr>
                <w:color w:val="000000" w:themeColor="text1"/>
              </w:rPr>
              <w:t>"). Spory nierozstrzygalne.</w:t>
            </w:r>
          </w:p>
          <w:p w14:paraId="784F3C71" w14:textId="005794E5" w:rsidR="000D1ED8" w:rsidRPr="00DC57C4" w:rsidRDefault="000D1ED8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7641B78E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20629965" w14:textId="77777777" w:rsidR="000D1ED8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Symbol efektów uczenia się dla programu </w:t>
            </w: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lastRenderedPageBreak/>
              <w:t>studiów</w:t>
            </w:r>
          </w:p>
        </w:tc>
        <w:tc>
          <w:tcPr>
            <w:tcW w:w="13466" w:type="dxa"/>
            <w:gridSpan w:val="13"/>
          </w:tcPr>
          <w:p w14:paraId="01A37164" w14:textId="38771DDD" w:rsidR="000D1ED8" w:rsidRPr="00DC57C4" w:rsidRDefault="000D715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lastRenderedPageBreak/>
              <w:t>K_W01, K_W10, K_U01, K_U10, K_K01, K_K02</w:t>
            </w:r>
          </w:p>
        </w:tc>
      </w:tr>
      <w:tr w:rsidR="00DC57C4" w:rsidRPr="00DC57C4" w14:paraId="706D9C08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522BC590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  <w:p w14:paraId="7446F7CE" w14:textId="57A03CD0" w:rsidR="000D1ED8" w:rsidRPr="00DC57C4" w:rsidRDefault="000D715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Lektorat języka nowożytnego</w:t>
            </w:r>
          </w:p>
        </w:tc>
        <w:tc>
          <w:tcPr>
            <w:tcW w:w="850" w:type="dxa"/>
            <w:shd w:val="clear" w:color="auto" w:fill="5B9BD5" w:themeFill="accent1"/>
          </w:tcPr>
          <w:p w14:paraId="619D9983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76172435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70D4FB7D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35C0DC87" w14:textId="1DD9CB72" w:rsidR="000D1ED8" w:rsidRPr="00DC57C4" w:rsidRDefault="000D715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60</w:t>
            </w:r>
          </w:p>
        </w:tc>
        <w:tc>
          <w:tcPr>
            <w:tcW w:w="709" w:type="dxa"/>
            <w:shd w:val="clear" w:color="auto" w:fill="5B9BD5" w:themeFill="accent1"/>
          </w:tcPr>
          <w:p w14:paraId="42D8F318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17F2C792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57DEFC70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20872AB5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7C7E294F" w14:textId="5D323479" w:rsidR="000D1ED8" w:rsidRPr="00DC57C4" w:rsidRDefault="000D715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shd w:val="clear" w:color="auto" w:fill="5B9BD5" w:themeFill="accent1"/>
          </w:tcPr>
          <w:p w14:paraId="0F03A773" w14:textId="176F076E" w:rsidR="000D1ED8" w:rsidRPr="00DC57C4" w:rsidRDefault="000D715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2</w:t>
            </w:r>
          </w:p>
        </w:tc>
        <w:tc>
          <w:tcPr>
            <w:tcW w:w="1987" w:type="dxa"/>
            <w:shd w:val="clear" w:color="auto" w:fill="5B9BD5" w:themeFill="accent1"/>
          </w:tcPr>
          <w:p w14:paraId="1A3BA20C" w14:textId="63EDC95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7CC473D5" w14:textId="0E023313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179CAB8A" w14:textId="197CCE98" w:rsidR="000D1ED8" w:rsidRPr="00DC57C4" w:rsidRDefault="000D1ED8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1C7948DD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3807C303" w14:textId="5B0CAD69" w:rsidR="000D1ED8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1CD11758" w14:textId="7FF5A72E" w:rsidR="000D1ED8" w:rsidRPr="00DC57C4" w:rsidRDefault="00E8073E" w:rsidP="00023049">
            <w:pPr>
              <w:rPr>
                <w:color w:val="000000" w:themeColor="text1"/>
              </w:rPr>
            </w:pPr>
            <w:r w:rsidRPr="00DC57C4">
              <w:rPr>
                <w:i/>
                <w:color w:val="000000" w:themeColor="text1"/>
              </w:rPr>
              <w:t>-</w:t>
            </w:r>
          </w:p>
        </w:tc>
      </w:tr>
      <w:tr w:rsidR="00DC57C4" w:rsidRPr="00DC57C4" w14:paraId="37BA1003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73ECFB1B" w14:textId="77777777" w:rsidR="000D1ED8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656A3D2F" w14:textId="558A102A" w:rsidR="000D1ED8" w:rsidRPr="00DC57C4" w:rsidRDefault="000D715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K_U07, K_U10, K_K05, K_K09</w:t>
            </w:r>
          </w:p>
        </w:tc>
      </w:tr>
      <w:tr w:rsidR="00DC57C4" w:rsidRPr="00DC57C4" w14:paraId="59B44C0E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7805180E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  <w:p w14:paraId="7678D089" w14:textId="4C830982" w:rsidR="000D1ED8" w:rsidRPr="00DC57C4" w:rsidRDefault="000D715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Wychowanie fizyczne</w:t>
            </w:r>
          </w:p>
        </w:tc>
        <w:tc>
          <w:tcPr>
            <w:tcW w:w="850" w:type="dxa"/>
            <w:shd w:val="clear" w:color="auto" w:fill="5B9BD5" w:themeFill="accent1"/>
          </w:tcPr>
          <w:p w14:paraId="13E516ED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56AD3F03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4F5749C7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62B64283" w14:textId="77777777" w:rsidR="000D1ED8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05229906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1B553135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2E4D704F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6BDA470F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2FE50BC7" w14:textId="77777777" w:rsidR="000D1ED8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0101988E" w14:textId="4BB3BBAC" w:rsidR="000D1ED8" w:rsidRPr="00DC57C4" w:rsidRDefault="000D715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0</w:t>
            </w:r>
          </w:p>
        </w:tc>
        <w:tc>
          <w:tcPr>
            <w:tcW w:w="1987" w:type="dxa"/>
            <w:shd w:val="clear" w:color="auto" w:fill="5B9BD5" w:themeFill="accent1"/>
          </w:tcPr>
          <w:p w14:paraId="35462919" w14:textId="4DC1A412" w:rsidR="000D1ED8" w:rsidRPr="00DC57C4" w:rsidRDefault="00CB3AC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ZAL</w:t>
            </w:r>
          </w:p>
        </w:tc>
        <w:tc>
          <w:tcPr>
            <w:tcW w:w="992" w:type="dxa"/>
            <w:shd w:val="clear" w:color="auto" w:fill="5B9BD5" w:themeFill="accent1"/>
          </w:tcPr>
          <w:p w14:paraId="5FA36FAF" w14:textId="5B616590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1C007C7B" w14:textId="4933982A" w:rsidR="000D1ED8" w:rsidRPr="00DC57C4" w:rsidRDefault="000D1ED8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767E2B4D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74D698F6" w14:textId="124FA4CF" w:rsidR="000D1ED8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67B71A70" w14:textId="423CB35E" w:rsidR="000D1ED8" w:rsidRPr="00DC57C4" w:rsidRDefault="00D20594" w:rsidP="00023049">
            <w:pPr>
              <w:rPr>
                <w:color w:val="000000" w:themeColor="text1"/>
              </w:rPr>
            </w:pPr>
            <w:r w:rsidRPr="00DC57C4">
              <w:rPr>
                <w:i/>
                <w:color w:val="000000" w:themeColor="text1"/>
              </w:rPr>
              <w:t>-</w:t>
            </w:r>
          </w:p>
        </w:tc>
      </w:tr>
      <w:tr w:rsidR="00DC57C4" w:rsidRPr="00DC57C4" w14:paraId="5097179E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61502966" w14:textId="77777777" w:rsidR="000D1ED8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5B5114C8" w14:textId="2DB9F591" w:rsidR="000D1ED8" w:rsidRPr="00DC57C4" w:rsidRDefault="00D20594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-</w:t>
            </w:r>
          </w:p>
        </w:tc>
      </w:tr>
    </w:tbl>
    <w:p w14:paraId="2A82982B" w14:textId="77777777" w:rsidR="00F16C49" w:rsidRPr="00DC57C4" w:rsidRDefault="00F16C49">
      <w:pPr>
        <w:rPr>
          <w:color w:val="000000" w:themeColor="text1"/>
        </w:rPr>
      </w:pPr>
      <w:r w:rsidRPr="00DC57C4">
        <w:rPr>
          <w:color w:val="000000" w:themeColor="text1"/>
        </w:rPr>
        <w:br w:type="page"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843"/>
      </w:tblGrid>
      <w:tr w:rsidR="00DC57C4" w:rsidRPr="00DC57C4" w14:paraId="64A49526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61F22DF2" w14:textId="44320EF5" w:rsidR="000D1ED8" w:rsidRPr="00DC57C4" w:rsidRDefault="00D20594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lastRenderedPageBreak/>
              <w:t>Historia filozofii w perspektywie nauk o kulturze</w:t>
            </w:r>
          </w:p>
        </w:tc>
        <w:tc>
          <w:tcPr>
            <w:tcW w:w="850" w:type="dxa"/>
            <w:shd w:val="clear" w:color="auto" w:fill="5B9BD5" w:themeFill="accent1"/>
          </w:tcPr>
          <w:p w14:paraId="22D99720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08763EB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3510F82D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670DACF6" w14:textId="77777777" w:rsidR="000D1ED8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12B158AC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38A38943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74D5B3D1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45604905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19DE1478" w14:textId="77777777" w:rsidR="000D1ED8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77C3F64A" w14:textId="347838BB" w:rsidR="000D1ED8" w:rsidRPr="00DC57C4" w:rsidRDefault="000D715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</w:t>
            </w:r>
          </w:p>
        </w:tc>
        <w:tc>
          <w:tcPr>
            <w:tcW w:w="1987" w:type="dxa"/>
            <w:shd w:val="clear" w:color="auto" w:fill="5B9BD5" w:themeFill="accent1"/>
          </w:tcPr>
          <w:p w14:paraId="33CC65A7" w14:textId="101228FF" w:rsidR="000D1ED8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OA, EU</w:t>
            </w:r>
          </w:p>
        </w:tc>
        <w:tc>
          <w:tcPr>
            <w:tcW w:w="992" w:type="dxa"/>
            <w:shd w:val="clear" w:color="auto" w:fill="5B9BD5" w:themeFill="accent1"/>
          </w:tcPr>
          <w:p w14:paraId="43647961" w14:textId="77777777" w:rsidR="000D1ED8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0091638C" w14:textId="77777777" w:rsidR="000D1ED8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75C5C6B1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18FAC1DA" w14:textId="147252D3" w:rsidR="000D1ED8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66EB8E7A" w14:textId="28AF6082" w:rsidR="000D1ED8" w:rsidRPr="00DC57C4" w:rsidRDefault="00E8073E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Celem zajęć jest wprowadzenie w wybrane zagadnienia historii filozofii zorientowanej na filozofię kultury: </w:t>
            </w:r>
            <w:r w:rsidR="00A97D19" w:rsidRPr="00DC57C4">
              <w:rPr>
                <w:color w:val="000000" w:themeColor="text1"/>
              </w:rPr>
              <w:t xml:space="preserve">rozumienie </w:t>
            </w:r>
            <w:r w:rsidRPr="00DC57C4">
              <w:rPr>
                <w:color w:val="000000" w:themeColor="text1"/>
              </w:rPr>
              <w:t xml:space="preserve">diagnozowania, wartościowania i formułowania </w:t>
            </w:r>
            <w:r w:rsidR="00A97D19" w:rsidRPr="00DC57C4">
              <w:rPr>
                <w:color w:val="000000" w:themeColor="text1"/>
              </w:rPr>
              <w:t xml:space="preserve">pojęć </w:t>
            </w:r>
            <w:r w:rsidRPr="00DC57C4">
              <w:rPr>
                <w:color w:val="000000" w:themeColor="text1"/>
              </w:rPr>
              <w:t>kultury europejskiej we wszelkich jej instytucjonalnych konkretyzacjach: w sztuce, polityce, nauce i technice. W tym ujęciu, granica między naukami o kulturze a filozofią kultury nie jest granicą opartą jedynie na różnicy poziomów ogólności teoretycznej, lecz na wyraźnie normatywnym charakterze działalności filozofii kultury, która zasadniczo była i jest przede wszystkim perspektywą rozwijania samowiedzy kultury zachodniej.</w:t>
            </w:r>
          </w:p>
        </w:tc>
      </w:tr>
      <w:tr w:rsidR="00DC57C4" w:rsidRPr="00DC57C4" w14:paraId="5089A3BD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3F64757A" w14:textId="77777777" w:rsidR="000D1ED8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0BFBA8DB" w14:textId="25935CA2" w:rsidR="000D1ED8" w:rsidRPr="00DC57C4" w:rsidRDefault="000D715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K_W01, K_W10, K_U01, K_U10, K_K01, K_K02</w:t>
            </w:r>
          </w:p>
        </w:tc>
      </w:tr>
      <w:tr w:rsidR="00DC57C4" w:rsidRPr="00DC57C4" w14:paraId="6BBC713C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0B0242D1" w14:textId="7D28C393" w:rsidR="000D1ED8" w:rsidRPr="00DC57C4" w:rsidRDefault="00E8073E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Bezpieczeństwo i higiena pracy</w:t>
            </w:r>
          </w:p>
        </w:tc>
        <w:tc>
          <w:tcPr>
            <w:tcW w:w="850" w:type="dxa"/>
            <w:shd w:val="clear" w:color="auto" w:fill="5B9BD5" w:themeFill="accent1"/>
          </w:tcPr>
          <w:p w14:paraId="70C9F236" w14:textId="01C8C6F8" w:rsidR="000D1ED8" w:rsidRPr="00DC57C4" w:rsidRDefault="00CB3AC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5B9BD5" w:themeFill="accent1"/>
          </w:tcPr>
          <w:p w14:paraId="0E5DFADB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466D5323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6B1B4CAA" w14:textId="6356535B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115905A1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1F39AC4F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02941CBC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071EF719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49FA204C" w14:textId="0538D4FE" w:rsidR="000D1ED8" w:rsidRPr="00DC57C4" w:rsidRDefault="00CB3AC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5B9BD5" w:themeFill="accent1"/>
          </w:tcPr>
          <w:p w14:paraId="1BB5E682" w14:textId="06C97A19" w:rsidR="000D1ED8" w:rsidRPr="00DC57C4" w:rsidRDefault="00CB3AC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0,5</w:t>
            </w:r>
          </w:p>
        </w:tc>
        <w:tc>
          <w:tcPr>
            <w:tcW w:w="1987" w:type="dxa"/>
            <w:shd w:val="clear" w:color="auto" w:fill="5B9BD5" w:themeFill="accent1"/>
          </w:tcPr>
          <w:p w14:paraId="2C58CACA" w14:textId="3AE15C30" w:rsidR="000D1ED8" w:rsidRPr="00DC57C4" w:rsidRDefault="00CB3AC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ZAL</w:t>
            </w:r>
          </w:p>
        </w:tc>
        <w:tc>
          <w:tcPr>
            <w:tcW w:w="992" w:type="dxa"/>
            <w:shd w:val="clear" w:color="auto" w:fill="5B9BD5" w:themeFill="accent1"/>
          </w:tcPr>
          <w:p w14:paraId="65687EBF" w14:textId="47650AA6" w:rsidR="00A97D19" w:rsidRPr="00DC57C4" w:rsidRDefault="00A97D19" w:rsidP="0002304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74D35DA5" w14:textId="7A5DC3F5" w:rsidR="000D1ED8" w:rsidRPr="00DC57C4" w:rsidRDefault="000D1ED8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7693B2BB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3750F306" w14:textId="00E01B6C" w:rsidR="000D1ED8" w:rsidRPr="00DC57C4" w:rsidRDefault="000D1ED8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3787FA22" w14:textId="16FF94AB" w:rsidR="000D1ED8" w:rsidRPr="00DC57C4" w:rsidRDefault="00E8073E" w:rsidP="00023049">
            <w:pPr>
              <w:rPr>
                <w:color w:val="000000" w:themeColor="text1"/>
              </w:rPr>
            </w:pPr>
            <w:r w:rsidRPr="00DC57C4">
              <w:rPr>
                <w:i/>
                <w:color w:val="000000" w:themeColor="text1"/>
              </w:rPr>
              <w:t>-</w:t>
            </w:r>
          </w:p>
        </w:tc>
      </w:tr>
      <w:tr w:rsidR="00DC57C4" w:rsidRPr="00DC57C4" w14:paraId="18473930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1B3C9B9C" w14:textId="77777777" w:rsidR="000D1ED8" w:rsidRPr="00DC57C4" w:rsidRDefault="000D1ED8" w:rsidP="00023049">
            <w:pPr>
              <w:rPr>
                <w:color w:val="000000" w:themeColor="text1"/>
                <w:highlight w:val="yellow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7F2A63E5" w14:textId="727A8029" w:rsidR="000D1ED8" w:rsidRPr="00DC57C4" w:rsidRDefault="00E8073E" w:rsidP="00023049">
            <w:pPr>
              <w:rPr>
                <w:color w:val="000000" w:themeColor="text1"/>
                <w:highlight w:val="yellow"/>
              </w:rPr>
            </w:pPr>
            <w:r w:rsidRPr="00DC57C4">
              <w:rPr>
                <w:color w:val="000000" w:themeColor="text1"/>
              </w:rPr>
              <w:t>-</w:t>
            </w:r>
          </w:p>
        </w:tc>
      </w:tr>
      <w:tr w:rsidR="00DC57C4" w:rsidRPr="00DC57C4" w14:paraId="14FF3BBB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10C3FD60" w14:textId="662AA81E" w:rsidR="000D1ED8" w:rsidRPr="00DC57C4" w:rsidRDefault="00CB3AC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P</w:t>
            </w:r>
            <w:r w:rsidR="00E8073E" w:rsidRPr="00DC57C4">
              <w:rPr>
                <w:color w:val="000000" w:themeColor="text1"/>
              </w:rPr>
              <w:t>odstawy ochrony własności intelektualnej</w:t>
            </w:r>
          </w:p>
        </w:tc>
        <w:tc>
          <w:tcPr>
            <w:tcW w:w="850" w:type="dxa"/>
            <w:shd w:val="clear" w:color="auto" w:fill="5B9BD5" w:themeFill="accent1"/>
          </w:tcPr>
          <w:p w14:paraId="49DBF490" w14:textId="7CA6D779" w:rsidR="000D1ED8" w:rsidRPr="00DC57C4" w:rsidRDefault="00CB3AC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5B9BD5" w:themeFill="accent1"/>
          </w:tcPr>
          <w:p w14:paraId="164203FE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7D9FEC47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7B386B28" w14:textId="06B2A76E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3E73D80A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7D33D0DE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47E0E1AA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193E0AE8" w14:textId="77777777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7C351914" w14:textId="5BC6BD96" w:rsidR="000D1ED8" w:rsidRPr="00DC57C4" w:rsidRDefault="00CB3AC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5B9BD5" w:themeFill="accent1"/>
          </w:tcPr>
          <w:p w14:paraId="1C101A51" w14:textId="01B82F05" w:rsidR="000D1ED8" w:rsidRPr="00DC57C4" w:rsidRDefault="00CB3AC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0,</w:t>
            </w:r>
            <w:r w:rsidR="000D1ED8" w:rsidRPr="00DC57C4">
              <w:rPr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30CE4741" w14:textId="5A023BD4" w:rsidR="000D1ED8" w:rsidRPr="00DC57C4" w:rsidRDefault="00CB3AC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ZAL</w:t>
            </w:r>
          </w:p>
        </w:tc>
        <w:tc>
          <w:tcPr>
            <w:tcW w:w="992" w:type="dxa"/>
            <w:shd w:val="clear" w:color="auto" w:fill="5B9BD5" w:themeFill="accent1"/>
          </w:tcPr>
          <w:p w14:paraId="74905A6F" w14:textId="11F08266" w:rsidR="000D1ED8" w:rsidRPr="00DC57C4" w:rsidRDefault="000D1ED8" w:rsidP="0002304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60EA3BA6" w14:textId="52C743A5" w:rsidR="000D1ED8" w:rsidRPr="00DC57C4" w:rsidRDefault="000D1ED8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24084E40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14A5B7D2" w14:textId="02E96161" w:rsidR="00E8073E" w:rsidRPr="00DC57C4" w:rsidRDefault="00E8073E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3489C2F0" w14:textId="00853BB1" w:rsidR="00E8073E" w:rsidRPr="00DC57C4" w:rsidRDefault="002106E4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Wykład prezentujący podstawy ochrony własności intelektualnej z uwzględnieniem aktualnego stanu prawnego.</w:t>
            </w:r>
          </w:p>
        </w:tc>
      </w:tr>
      <w:tr w:rsidR="00E8073E" w:rsidRPr="00DC57C4" w14:paraId="3D8AA375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6DAEB7A7" w14:textId="77777777" w:rsidR="00E8073E" w:rsidRPr="00DC57C4" w:rsidRDefault="00E8073E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lastRenderedPageBreak/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62C869AB" w14:textId="535ABDF1" w:rsidR="00E8073E" w:rsidRPr="00DC57C4" w:rsidRDefault="00E8073E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K_W11</w:t>
            </w:r>
          </w:p>
        </w:tc>
      </w:tr>
    </w:tbl>
    <w:p w14:paraId="7276115F" w14:textId="3118C4D4" w:rsidR="0085323A" w:rsidRPr="00DC57C4" w:rsidRDefault="0085323A" w:rsidP="00327CB0">
      <w:pPr>
        <w:rPr>
          <w:b/>
          <w:color w:val="000000" w:themeColor="text1"/>
        </w:rPr>
      </w:pPr>
    </w:p>
    <w:p w14:paraId="0B707038" w14:textId="2CA74C7F" w:rsidR="000F63B5" w:rsidRPr="00DC57C4" w:rsidRDefault="001842F8" w:rsidP="007E004D">
      <w:pPr>
        <w:rPr>
          <w:b/>
          <w:color w:val="000000" w:themeColor="text1"/>
        </w:rPr>
      </w:pPr>
      <w:r w:rsidRPr="00DC57C4">
        <w:rPr>
          <w:b/>
          <w:color w:val="000000" w:themeColor="text1"/>
        </w:rPr>
        <w:t xml:space="preserve">Łączna liczba punktów ECTS </w:t>
      </w:r>
      <w:r w:rsidRPr="00DC57C4">
        <w:rPr>
          <w:color w:val="000000" w:themeColor="text1"/>
        </w:rPr>
        <w:t>(w semestrze):</w:t>
      </w:r>
      <w:r w:rsidR="0013661B" w:rsidRPr="00DC57C4">
        <w:rPr>
          <w:color w:val="000000" w:themeColor="text1"/>
        </w:rPr>
        <w:t xml:space="preserve"> </w:t>
      </w:r>
      <w:r w:rsidR="00136763" w:rsidRPr="00DC57C4">
        <w:rPr>
          <w:color w:val="000000" w:themeColor="text1"/>
        </w:rPr>
        <w:t>30</w:t>
      </w:r>
    </w:p>
    <w:p w14:paraId="22DC0168" w14:textId="50CB05EE" w:rsidR="00CB14C3" w:rsidRPr="00DC57C4" w:rsidRDefault="001842F8" w:rsidP="007E004D">
      <w:pPr>
        <w:rPr>
          <w:color w:val="000000" w:themeColor="text1"/>
        </w:rPr>
      </w:pPr>
      <w:r w:rsidRPr="00DC57C4">
        <w:rPr>
          <w:b/>
          <w:color w:val="000000" w:themeColor="text1"/>
        </w:rPr>
        <w:t xml:space="preserve">Łączna liczba godzin zajęć </w:t>
      </w:r>
      <w:r w:rsidR="00327CB0" w:rsidRPr="00DC57C4">
        <w:rPr>
          <w:color w:val="000000" w:themeColor="text1"/>
        </w:rPr>
        <w:t>(w semestrze)</w:t>
      </w:r>
      <w:r w:rsidRPr="00DC57C4">
        <w:rPr>
          <w:color w:val="000000" w:themeColor="text1"/>
        </w:rPr>
        <w:t>:</w:t>
      </w:r>
      <w:r w:rsidR="0085323A" w:rsidRPr="00DC57C4">
        <w:rPr>
          <w:color w:val="000000" w:themeColor="text1"/>
        </w:rPr>
        <w:t xml:space="preserve"> </w:t>
      </w:r>
      <w:r w:rsidR="00136763" w:rsidRPr="00DC57C4">
        <w:rPr>
          <w:color w:val="000000" w:themeColor="text1"/>
        </w:rPr>
        <w:t>308</w:t>
      </w:r>
    </w:p>
    <w:p w14:paraId="34AA8C04" w14:textId="0DCA3E10" w:rsidR="00136763" w:rsidRPr="00DC57C4" w:rsidRDefault="00136763" w:rsidP="007E004D">
      <w:pPr>
        <w:rPr>
          <w:b/>
          <w:color w:val="000000" w:themeColor="text1"/>
        </w:rPr>
      </w:pPr>
    </w:p>
    <w:p w14:paraId="12E90AE9" w14:textId="3C3A3EB7" w:rsidR="00136763" w:rsidRPr="00DC57C4" w:rsidRDefault="00136763" w:rsidP="00136763">
      <w:pPr>
        <w:pStyle w:val="Akapitzlist"/>
        <w:tabs>
          <w:tab w:val="left" w:pos="1276"/>
        </w:tabs>
        <w:spacing w:before="120" w:after="120"/>
        <w:ind w:left="2155" w:hanging="1304"/>
        <w:rPr>
          <w:rFonts w:eastAsia="Arial"/>
          <w:b/>
          <w:color w:val="000000" w:themeColor="text1"/>
          <w:lang w:eastAsia="pl-PL"/>
        </w:rPr>
      </w:pPr>
      <w:r w:rsidRPr="00DC57C4">
        <w:rPr>
          <w:rFonts w:eastAsia="Arial"/>
          <w:b/>
          <w:color w:val="000000" w:themeColor="text1"/>
          <w:lang w:eastAsia="pl-PL"/>
        </w:rPr>
        <w:t>4.2. Tabela efektów uczenia się w odniesieniu do form realizacji zajęć i sposobów weryfikacji tych efektów</w:t>
      </w:r>
    </w:p>
    <w:p w14:paraId="1154516F" w14:textId="2B91BE3B" w:rsidR="00136763" w:rsidRPr="00DC57C4" w:rsidRDefault="00136763" w:rsidP="00136763">
      <w:pPr>
        <w:rPr>
          <w:color w:val="000000" w:themeColor="text1"/>
        </w:rPr>
      </w:pPr>
      <w:r w:rsidRPr="00DC57C4">
        <w:rPr>
          <w:color w:val="000000" w:themeColor="text1"/>
        </w:rPr>
        <w:t>Rok studiów: pierwszy</w:t>
      </w:r>
    </w:p>
    <w:p w14:paraId="6AC4B90F" w14:textId="0471B996" w:rsidR="00136763" w:rsidRPr="00DC57C4" w:rsidRDefault="00136763" w:rsidP="00136763">
      <w:pPr>
        <w:spacing w:after="120"/>
        <w:rPr>
          <w:color w:val="000000" w:themeColor="text1"/>
        </w:rPr>
      </w:pPr>
      <w:r w:rsidRPr="00DC57C4">
        <w:rPr>
          <w:color w:val="000000" w:themeColor="text1"/>
        </w:rPr>
        <w:t xml:space="preserve">Semestr: drugi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843"/>
      </w:tblGrid>
      <w:tr w:rsidR="00DC57C4" w:rsidRPr="00DC57C4" w14:paraId="0BCC550C" w14:textId="77777777" w:rsidTr="00023049">
        <w:trPr>
          <w:trHeight w:val="20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7FC54F6" w14:textId="77777777" w:rsidR="00136763" w:rsidRPr="00DC57C4" w:rsidRDefault="00136763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Nazwa przedmiotu/ grupa zajęć</w:t>
            </w:r>
          </w:p>
        </w:tc>
        <w:tc>
          <w:tcPr>
            <w:tcW w:w="6518" w:type="dxa"/>
            <w:gridSpan w:val="8"/>
            <w:shd w:val="clear" w:color="auto" w:fill="auto"/>
            <w:vAlign w:val="center"/>
          </w:tcPr>
          <w:p w14:paraId="4654130B" w14:textId="77777777" w:rsidR="00136763" w:rsidRPr="00DC57C4" w:rsidRDefault="00136763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Forma zajęć – liczba godzin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6B773F" w14:textId="77777777" w:rsidR="00136763" w:rsidRPr="00DC57C4" w:rsidRDefault="00136763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Razem: liczba godzin zajęć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CA7518" w14:textId="77777777" w:rsidR="00136763" w:rsidRPr="00DC57C4" w:rsidRDefault="00136763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 xml:space="preserve"> Razem:</w:t>
            </w:r>
          </w:p>
          <w:p w14:paraId="64FADEF3" w14:textId="77777777" w:rsidR="00136763" w:rsidRPr="00DC57C4" w:rsidRDefault="00136763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punkty ECTS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07480A31" w14:textId="00028A4E" w:rsidR="00136763" w:rsidRPr="00DC57C4" w:rsidRDefault="00136763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Sposoby weryfikacji efektów przypisanych do przedmiotu</w:t>
            </w:r>
            <w:r w:rsidR="00DC57C4">
              <w:rPr>
                <w:b/>
                <w:color w:val="000000" w:themeColor="text1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1BB9B37" w14:textId="77777777" w:rsidR="00136763" w:rsidRPr="00DC57C4" w:rsidRDefault="00136763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P/B</w:t>
            </w:r>
          </w:p>
        </w:tc>
        <w:tc>
          <w:tcPr>
            <w:tcW w:w="1843" w:type="dxa"/>
            <w:vMerge w:val="restart"/>
            <w:vAlign w:val="center"/>
          </w:tcPr>
          <w:p w14:paraId="453E8DA2" w14:textId="77777777" w:rsidR="00136763" w:rsidRPr="00DC57C4" w:rsidRDefault="00136763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Dyscyplina (y), do której odnosi się przedmiot</w:t>
            </w:r>
          </w:p>
        </w:tc>
      </w:tr>
      <w:tr w:rsidR="00DC57C4" w:rsidRPr="00DC57C4" w14:paraId="1B84AF20" w14:textId="77777777" w:rsidTr="00023049">
        <w:trPr>
          <w:trHeight w:val="1123"/>
        </w:trPr>
        <w:tc>
          <w:tcPr>
            <w:tcW w:w="1980" w:type="dxa"/>
            <w:vMerge/>
            <w:shd w:val="clear" w:color="auto" w:fill="auto"/>
          </w:tcPr>
          <w:p w14:paraId="38E774FE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228000A1" w14:textId="77777777" w:rsidR="00136763" w:rsidRPr="00DC57C4" w:rsidRDefault="00136763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14:paraId="23A4D77D" w14:textId="77777777" w:rsidR="00136763" w:rsidRPr="00DC57C4" w:rsidRDefault="00136763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14:paraId="05EB9654" w14:textId="77777777" w:rsidR="00136763" w:rsidRPr="00DC57C4" w:rsidRDefault="00136763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39F2C5AB" w14:textId="77777777" w:rsidR="00136763" w:rsidRPr="00DC57C4" w:rsidRDefault="00136763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Ć</w:t>
            </w:r>
          </w:p>
        </w:tc>
        <w:tc>
          <w:tcPr>
            <w:tcW w:w="709" w:type="dxa"/>
            <w:shd w:val="clear" w:color="auto" w:fill="auto"/>
          </w:tcPr>
          <w:p w14:paraId="319610F5" w14:textId="77777777" w:rsidR="00136763" w:rsidRPr="00DC57C4" w:rsidRDefault="00136763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14:paraId="651546B1" w14:textId="77777777" w:rsidR="00136763" w:rsidRPr="00DC57C4" w:rsidRDefault="00136763" w:rsidP="00023049">
            <w:pPr>
              <w:rPr>
                <w:b/>
                <w:color w:val="000000" w:themeColor="text1"/>
              </w:rPr>
            </w:pPr>
            <w:proofErr w:type="spellStart"/>
            <w:r w:rsidRPr="00DC57C4">
              <w:rPr>
                <w:b/>
                <w:color w:val="000000" w:themeColor="text1"/>
              </w:rPr>
              <w:t>Wr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C45DD46" w14:textId="77777777" w:rsidR="00136763" w:rsidRPr="00DC57C4" w:rsidRDefault="00136763" w:rsidP="00023049">
            <w:pPr>
              <w:rPr>
                <w:b/>
                <w:color w:val="000000" w:themeColor="text1"/>
              </w:rPr>
            </w:pPr>
            <w:proofErr w:type="spellStart"/>
            <w:r w:rsidRPr="00DC57C4">
              <w:rPr>
                <w:b/>
                <w:color w:val="000000" w:themeColor="text1"/>
              </w:rPr>
              <w:t>Proj</w:t>
            </w:r>
            <w:proofErr w:type="spellEnd"/>
          </w:p>
        </w:tc>
        <w:tc>
          <w:tcPr>
            <w:tcW w:w="990" w:type="dxa"/>
          </w:tcPr>
          <w:p w14:paraId="1F46B2A1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Inne</w:t>
            </w:r>
          </w:p>
        </w:tc>
        <w:tc>
          <w:tcPr>
            <w:tcW w:w="992" w:type="dxa"/>
            <w:vMerge/>
            <w:shd w:val="clear" w:color="auto" w:fill="auto"/>
          </w:tcPr>
          <w:p w14:paraId="763F890D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79AB42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1CAC06C7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8CC741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49C4BC9D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733918D6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3A6E9C3C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  <w:p w14:paraId="406C7F97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Antropologia kultury</w:t>
            </w:r>
          </w:p>
        </w:tc>
        <w:tc>
          <w:tcPr>
            <w:tcW w:w="850" w:type="dxa"/>
            <w:shd w:val="clear" w:color="auto" w:fill="5B9BD5" w:themeFill="accent1"/>
          </w:tcPr>
          <w:p w14:paraId="1D679CDF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2AF9E8C3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50633AD5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09D4EDDA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48B569F5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72AECAD2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36A7CCEE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5E6D9D00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2E2D0156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0F990F25" w14:textId="6B56A2E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5,5</w:t>
            </w:r>
          </w:p>
        </w:tc>
        <w:tc>
          <w:tcPr>
            <w:tcW w:w="1987" w:type="dxa"/>
            <w:shd w:val="clear" w:color="auto" w:fill="5B9BD5" w:themeFill="accent1"/>
          </w:tcPr>
          <w:p w14:paraId="7DE6BC2E" w14:textId="360F1D9E" w:rsidR="00136763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OA, </w:t>
            </w:r>
            <w:r w:rsidR="00136763" w:rsidRPr="00DC57C4">
              <w:rPr>
                <w:color w:val="000000" w:themeColor="text1"/>
              </w:rPr>
              <w:t>PR, EU</w:t>
            </w:r>
          </w:p>
        </w:tc>
        <w:tc>
          <w:tcPr>
            <w:tcW w:w="992" w:type="dxa"/>
            <w:shd w:val="clear" w:color="auto" w:fill="5B9BD5" w:themeFill="accent1"/>
          </w:tcPr>
          <w:p w14:paraId="17CE2454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5A54687B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7FBEE4AB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707AC7FE" w14:textId="33352100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</w:t>
            </w:r>
            <w:r w:rsidR="00D20594" w:rsidRPr="00DC57C4">
              <w:rPr>
                <w:rFonts w:eastAsia="Arial"/>
                <w:b/>
                <w:color w:val="000000" w:themeColor="text1"/>
                <w:lang w:eastAsia="pl-PL"/>
              </w:rPr>
              <w:t>programowe</w:t>
            </w:r>
          </w:p>
        </w:tc>
        <w:tc>
          <w:tcPr>
            <w:tcW w:w="13466" w:type="dxa"/>
            <w:gridSpan w:val="13"/>
          </w:tcPr>
          <w:p w14:paraId="19EFC70C" w14:textId="7D718DA5" w:rsidR="00E8073E" w:rsidRPr="00DC57C4" w:rsidRDefault="00F16C49" w:rsidP="00E8073E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Drugi semestr kursu </w:t>
            </w:r>
            <w:r w:rsidR="00E8073E" w:rsidRPr="00DC57C4">
              <w:rPr>
                <w:color w:val="000000" w:themeColor="text1"/>
              </w:rPr>
              <w:t>wiedzy antropologicznej (</w:t>
            </w:r>
            <w:r w:rsidRPr="00DC57C4">
              <w:rPr>
                <w:color w:val="000000" w:themeColor="text1"/>
              </w:rPr>
              <w:t xml:space="preserve">opartego </w:t>
            </w:r>
            <w:r w:rsidR="00E8073E" w:rsidRPr="00DC57C4">
              <w:rPr>
                <w:color w:val="000000" w:themeColor="text1"/>
              </w:rPr>
              <w:t xml:space="preserve">na autorskim programie i podręczniku Antropologia kultury), </w:t>
            </w:r>
            <w:r w:rsidRPr="00DC57C4">
              <w:rPr>
                <w:color w:val="000000" w:themeColor="text1"/>
              </w:rPr>
              <w:t xml:space="preserve">zapoznającego </w:t>
            </w:r>
            <w:r w:rsidR="00E8073E" w:rsidRPr="00DC57C4">
              <w:rPr>
                <w:color w:val="000000" w:themeColor="text1"/>
              </w:rPr>
              <w:t>z podstawowymi zjawiskami, pojęciami i kategoriami analizy kultury. Prezentacja różnorodnych stanowisk i orientacji antropologicznych (wzbogaconych o perspektywę socjologii i historii kultury), ujęć najnowszych i klasycznych. Zajęcia kończy praca roczna (analiza wybranych zjawisk kultury współczesnej). Zajęcia przygotowują uczestników do pracy naukowej.</w:t>
            </w:r>
          </w:p>
          <w:p w14:paraId="31575E06" w14:textId="19EFA73E" w:rsidR="00136763" w:rsidRPr="00DC57C4" w:rsidRDefault="00136763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0F5CFE0D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595761D1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085065C5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K_W01, K_W04, K_W07, K_U01, K_U04, K_U05, K_U06, K_U08, K_U09, K_U10, K_K01, K_K02, K_K03, K_K06, K_K07, K_K08, </w:t>
            </w:r>
          </w:p>
        </w:tc>
      </w:tr>
      <w:tr w:rsidR="00DC57C4" w:rsidRPr="00DC57C4" w14:paraId="3FF5461E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7D8AF722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lastRenderedPageBreak/>
              <w:t>Historia kultury antycznej</w:t>
            </w:r>
          </w:p>
        </w:tc>
        <w:tc>
          <w:tcPr>
            <w:tcW w:w="850" w:type="dxa"/>
            <w:shd w:val="clear" w:color="auto" w:fill="5B9BD5" w:themeFill="accent1"/>
          </w:tcPr>
          <w:p w14:paraId="5737DF51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57F0BF5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45FA6E33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33627D36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646A3C8F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5AA21FC7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18A9E95E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496A66FB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11FD8EFE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476357A7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4926700B" w14:textId="72232218" w:rsidR="00136763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OA, PR, </w:t>
            </w:r>
            <w:r w:rsidR="00136763" w:rsidRPr="00DC57C4">
              <w:rPr>
                <w:color w:val="000000" w:themeColor="text1"/>
              </w:rPr>
              <w:t>EU</w:t>
            </w:r>
          </w:p>
        </w:tc>
        <w:tc>
          <w:tcPr>
            <w:tcW w:w="992" w:type="dxa"/>
            <w:shd w:val="clear" w:color="auto" w:fill="5B9BD5" w:themeFill="accent1"/>
          </w:tcPr>
          <w:p w14:paraId="62A52FAF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762336AB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36584A33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3F8FBA73" w14:textId="4F74B4F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04A65941" w14:textId="0B6B99F3" w:rsidR="00E8073E" w:rsidRPr="00DC57C4" w:rsidRDefault="00E8073E" w:rsidP="00E8073E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Celem ćwiczeń</w:t>
            </w:r>
            <w:r w:rsidR="00F16C49" w:rsidRPr="00DC57C4">
              <w:rPr>
                <w:color w:val="000000" w:themeColor="text1"/>
              </w:rPr>
              <w:t xml:space="preserve"> (drugi semestr) </w:t>
            </w:r>
            <w:r w:rsidRPr="00DC57C4">
              <w:rPr>
                <w:color w:val="000000" w:themeColor="text1"/>
              </w:rPr>
              <w:t>jest zapoznanie studentów z podstawowymi formami myślenia o kulturze</w:t>
            </w:r>
            <w:r w:rsidR="00F16C49" w:rsidRPr="00DC57C4">
              <w:rPr>
                <w:color w:val="000000" w:themeColor="text1"/>
              </w:rPr>
              <w:t xml:space="preserve"> </w:t>
            </w:r>
            <w:r w:rsidRPr="00DC57C4">
              <w:rPr>
                <w:color w:val="000000" w:themeColor="text1"/>
              </w:rPr>
              <w:t>antyku (czyli starożytnej Grecji i Rzymu). Kultura antyczna traktowana jest przede wszystkim</w:t>
            </w:r>
            <w:r w:rsidR="00F16C49" w:rsidRPr="00DC57C4">
              <w:rPr>
                <w:color w:val="000000" w:themeColor="text1"/>
              </w:rPr>
              <w:t xml:space="preserve"> </w:t>
            </w:r>
            <w:r w:rsidRPr="00DC57C4">
              <w:rPr>
                <w:color w:val="000000" w:themeColor="text1"/>
              </w:rPr>
              <w:t>jako zbiór odniesień służących lepszemu zrozumieniu tożsamości kulturowej Europejczyków.</w:t>
            </w:r>
            <w:r w:rsidR="00F16C49" w:rsidRPr="00DC57C4">
              <w:rPr>
                <w:color w:val="000000" w:themeColor="text1"/>
              </w:rPr>
              <w:t xml:space="preserve"> </w:t>
            </w:r>
            <w:r w:rsidRPr="00DC57C4">
              <w:rPr>
                <w:color w:val="000000" w:themeColor="text1"/>
              </w:rPr>
              <w:t>Czytając teksty literackie i filozoficzne Greków i Rzymian, próbujemy na tych zajęciach</w:t>
            </w:r>
          </w:p>
          <w:p w14:paraId="07F0A78C" w14:textId="5CC6010A" w:rsidR="00136763" w:rsidRPr="00DC57C4" w:rsidRDefault="00E8073E" w:rsidP="00E8073E">
            <w:pPr>
              <w:rPr>
                <w:i/>
                <w:color w:val="000000" w:themeColor="text1"/>
              </w:rPr>
            </w:pPr>
            <w:r w:rsidRPr="00DC57C4">
              <w:rPr>
                <w:color w:val="000000" w:themeColor="text1"/>
              </w:rPr>
              <w:t>zrozumieć, jak formułowali oni problemy związane z ludzką egzystencją, których aktualność</w:t>
            </w:r>
            <w:r w:rsidR="00F16C49" w:rsidRPr="00DC57C4">
              <w:rPr>
                <w:color w:val="000000" w:themeColor="text1"/>
              </w:rPr>
              <w:t xml:space="preserve"> </w:t>
            </w:r>
            <w:r w:rsidRPr="00DC57C4">
              <w:rPr>
                <w:color w:val="000000" w:themeColor="text1"/>
              </w:rPr>
              <w:t>odczuwamy również w naszych czasach – mimo wielkiej odmienności kultury antycznej</w:t>
            </w:r>
            <w:r w:rsidR="00F16C49" w:rsidRPr="00DC57C4">
              <w:rPr>
                <w:color w:val="000000" w:themeColor="text1"/>
              </w:rPr>
              <w:t xml:space="preserve"> </w:t>
            </w:r>
            <w:r w:rsidRPr="00DC57C4">
              <w:rPr>
                <w:color w:val="000000" w:themeColor="text1"/>
              </w:rPr>
              <w:t>względem nowożytnej i współczesnej.</w:t>
            </w:r>
          </w:p>
        </w:tc>
      </w:tr>
      <w:tr w:rsidR="00DC57C4" w:rsidRPr="00DC57C4" w14:paraId="7B5CE165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74236409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0CC1A17D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K_W01, K_W03, K_W08, K_U01, K_U02, K_U04, K_U05, K_U06, K_U08, K_U09, K_U10, K_K01, K_K02, K_K07, K_K09</w:t>
            </w:r>
          </w:p>
        </w:tc>
      </w:tr>
      <w:tr w:rsidR="00DC57C4" w:rsidRPr="00DC57C4" w14:paraId="115F1EAC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353FC73E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  <w:p w14:paraId="6ACB708F" w14:textId="0475AE85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Historia kultury polskiej do końca XVIII w.</w:t>
            </w:r>
            <w:r w:rsidR="00DC57C4">
              <w:rPr>
                <w:color w:val="000000" w:themeColor="text1"/>
              </w:rPr>
              <w:t xml:space="preserve"> </w:t>
            </w:r>
            <w:r w:rsidR="00DC57C4" w:rsidRPr="00DC57C4">
              <w:rPr>
                <w:color w:val="000000" w:themeColor="text1"/>
              </w:rPr>
              <w:t>w. w kontekście europejskim</w:t>
            </w:r>
          </w:p>
        </w:tc>
        <w:tc>
          <w:tcPr>
            <w:tcW w:w="850" w:type="dxa"/>
            <w:shd w:val="clear" w:color="auto" w:fill="5B9BD5" w:themeFill="accent1"/>
          </w:tcPr>
          <w:p w14:paraId="19AA1264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5B9BD5" w:themeFill="accent1"/>
          </w:tcPr>
          <w:p w14:paraId="2C90444C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3598D367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42F2EE4F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7CAD2902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1A0B298A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394557B1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344202DC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6374786D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063CEAE2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</w:t>
            </w:r>
          </w:p>
        </w:tc>
        <w:tc>
          <w:tcPr>
            <w:tcW w:w="1987" w:type="dxa"/>
            <w:shd w:val="clear" w:color="auto" w:fill="5B9BD5" w:themeFill="accent1"/>
          </w:tcPr>
          <w:p w14:paraId="6A0B8830" w14:textId="45A009F0" w:rsidR="00136763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</w:p>
        </w:tc>
        <w:tc>
          <w:tcPr>
            <w:tcW w:w="992" w:type="dxa"/>
            <w:shd w:val="clear" w:color="auto" w:fill="5B9BD5" w:themeFill="accent1"/>
          </w:tcPr>
          <w:p w14:paraId="57747A18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2A7CD0B3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766E9A38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09287671" w14:textId="183FCAA1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70548B3D" w14:textId="27099F82" w:rsidR="00136763" w:rsidRPr="00DC57C4" w:rsidRDefault="00E8073E" w:rsidP="00023049">
            <w:pPr>
              <w:rPr>
                <w:color w:val="000000" w:themeColor="text1"/>
              </w:rPr>
            </w:pPr>
            <w:r w:rsidRPr="00DC57C4">
              <w:rPr>
                <w:rFonts w:eastAsia="Calibri"/>
                <w:color w:val="000000" w:themeColor="text1"/>
              </w:rPr>
              <w:t xml:space="preserve">Program wykładu przekazuje całościowy, choć sprowadzony do węzłowych problemów, obraz </w:t>
            </w:r>
            <w:r w:rsidR="00F16C49" w:rsidRPr="00DC57C4">
              <w:rPr>
                <w:rFonts w:eastAsia="Calibri"/>
                <w:color w:val="000000" w:themeColor="text1"/>
              </w:rPr>
              <w:t xml:space="preserve">polskiej </w:t>
            </w:r>
            <w:r w:rsidRPr="00DC57C4">
              <w:rPr>
                <w:rFonts w:eastAsia="Calibri"/>
                <w:color w:val="000000" w:themeColor="text1"/>
              </w:rPr>
              <w:t xml:space="preserve">kultury epok dawnych oraz poszerza zakres materiałowy w stosunku do ćwiczeń z historii kultury tego okresu. Wprowadza elementy historii idei oraz buduje kontekst </w:t>
            </w:r>
            <w:r w:rsidR="00F16C49" w:rsidRPr="00DC57C4">
              <w:rPr>
                <w:rFonts w:eastAsia="Calibri"/>
                <w:color w:val="000000" w:themeColor="text1"/>
              </w:rPr>
              <w:t>historyczno-społeczny dla kultury przednowoczesnej</w:t>
            </w:r>
            <w:r w:rsidRPr="00DC57C4">
              <w:rPr>
                <w:rFonts w:eastAsia="Calibri"/>
                <w:color w:val="000000" w:themeColor="text1"/>
              </w:rPr>
              <w:t>, wskazując na najważniejsze etapy przemian komunikacyjnych, mentalnościowych i społecznych w Polsce i w Europie do końca XVIII wieku.</w:t>
            </w:r>
          </w:p>
        </w:tc>
      </w:tr>
      <w:tr w:rsidR="00DC57C4" w:rsidRPr="00DC57C4" w14:paraId="73892570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0C1F4850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2725E32E" w14:textId="41B2AA9A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K_W01, K_W02, K_W03, K_W08, K_U01, K_U02, K_U05, K_U10, K_K01, K_K02</w:t>
            </w:r>
          </w:p>
        </w:tc>
      </w:tr>
      <w:tr w:rsidR="00DC57C4" w:rsidRPr="00DC57C4" w14:paraId="0DAD96A3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7128C329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Historia kultury polskiej do końca XVIII w.</w:t>
            </w:r>
          </w:p>
        </w:tc>
        <w:tc>
          <w:tcPr>
            <w:tcW w:w="850" w:type="dxa"/>
            <w:shd w:val="clear" w:color="auto" w:fill="5B9BD5" w:themeFill="accent1"/>
          </w:tcPr>
          <w:p w14:paraId="43D3F3B4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35392B50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6D3F7D9E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37C30345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4F61450F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61A325DE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4AF0922F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0A24FB6E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47CE6315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53BBF857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6D330808" w14:textId="226C5F84" w:rsidR="00136763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OA, </w:t>
            </w:r>
            <w:r w:rsidR="00802ADF" w:rsidRPr="00DC57C4">
              <w:rPr>
                <w:color w:val="000000" w:themeColor="text1"/>
              </w:rPr>
              <w:t>EU</w:t>
            </w:r>
          </w:p>
        </w:tc>
        <w:tc>
          <w:tcPr>
            <w:tcW w:w="992" w:type="dxa"/>
            <w:shd w:val="clear" w:color="auto" w:fill="5B9BD5" w:themeFill="accent1"/>
          </w:tcPr>
          <w:p w14:paraId="59C8005C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68C2A129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0F33FF12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57789E8A" w14:textId="624D3CDB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lastRenderedPageBreak/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3DBB84EF" w14:textId="373902F0" w:rsidR="008E02BD" w:rsidRPr="00DC57C4" w:rsidRDefault="00E8073E" w:rsidP="008E02BD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Zajęcia korespondują z wykładem pod tym samym tytułem, który ma charakter syntetyczny i w ogólnym zarysie stabilizuje obraz kultury poszczególnych epok dawnych. </w:t>
            </w:r>
            <w:r w:rsidR="008E02BD" w:rsidRPr="00DC57C4">
              <w:rPr>
                <w:color w:val="000000" w:themeColor="text1"/>
              </w:rPr>
              <w:t xml:space="preserve">Natomiast ćwiczenia metodą zbliżeń wydobywają problemy węzłowe, charakterystyczne dla kultury polskiej od średniowiecza po oświecenie. Zwracają uwagę na charakterystyczne teksty kultury, pojęcia organizujące wyobraźnię, style i praktyki epok dawnych. </w:t>
            </w:r>
          </w:p>
          <w:p w14:paraId="4966FE3B" w14:textId="56CC0520" w:rsidR="00136763" w:rsidRPr="00DC57C4" w:rsidRDefault="00E8073E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(Zajęcia do wyboru – każda z grup ma inny profil tematyczny)</w:t>
            </w:r>
          </w:p>
        </w:tc>
      </w:tr>
      <w:tr w:rsidR="00DC57C4" w:rsidRPr="00DC57C4" w14:paraId="2912550F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58CCFCA7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4B056577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K_W02, K_W03, K_W04, K_W07, K_W08, K_U01, K_U02, K_U04, K_U05, K_U06, K_U08, K_U09, K_U10, K_K01, K_K02, K_K03, K_K09</w:t>
            </w:r>
          </w:p>
        </w:tc>
      </w:tr>
      <w:tr w:rsidR="00DC57C4" w:rsidRPr="00DC57C4" w14:paraId="447C0A9A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5B2E7714" w14:textId="4E2096B3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Warsztat humanisty (technologie informacyjno-komunikacyjne)</w:t>
            </w:r>
          </w:p>
        </w:tc>
        <w:tc>
          <w:tcPr>
            <w:tcW w:w="850" w:type="dxa"/>
            <w:shd w:val="clear" w:color="auto" w:fill="5B9BD5" w:themeFill="accent1"/>
          </w:tcPr>
          <w:p w14:paraId="209B1E26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79E05026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2D6FB26C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311CB360" w14:textId="0E0C9C35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351A310F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48D8D55B" w14:textId="404BE27D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417DD3C8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133283B0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13F2BD39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6251F5B8" w14:textId="2B3FC629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2</w:t>
            </w:r>
          </w:p>
        </w:tc>
        <w:tc>
          <w:tcPr>
            <w:tcW w:w="1987" w:type="dxa"/>
            <w:shd w:val="clear" w:color="auto" w:fill="5B9BD5" w:themeFill="accent1"/>
          </w:tcPr>
          <w:p w14:paraId="7D4C6EA7" w14:textId="370AECD8" w:rsidR="00136763" w:rsidRPr="00DC57C4" w:rsidRDefault="00136763" w:rsidP="00023049">
            <w:pPr>
              <w:rPr>
                <w:color w:val="000000" w:themeColor="text1"/>
              </w:rPr>
            </w:pPr>
            <w:proofErr w:type="spellStart"/>
            <w:r w:rsidRPr="00DC57C4">
              <w:rPr>
                <w:color w:val="000000" w:themeColor="text1"/>
              </w:rPr>
              <w:t>Proj</w:t>
            </w:r>
            <w:proofErr w:type="spellEnd"/>
          </w:p>
        </w:tc>
        <w:tc>
          <w:tcPr>
            <w:tcW w:w="992" w:type="dxa"/>
            <w:shd w:val="clear" w:color="auto" w:fill="5B9BD5" w:themeFill="accent1"/>
          </w:tcPr>
          <w:p w14:paraId="783E0290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7DF53EED" w14:textId="2C27E8AD" w:rsidR="00136763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299441CF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65AF7D33" w14:textId="7C1A5A10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527C5F4F" w14:textId="72F0AB19" w:rsidR="00E8073E" w:rsidRPr="00DC57C4" w:rsidRDefault="00E8073E" w:rsidP="00E8073E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Celem warsztatów uzupełniających przedmiot </w:t>
            </w:r>
            <w:r w:rsidR="00DC57C4">
              <w:rPr>
                <w:iCs/>
                <w:color w:val="000000" w:themeColor="text1"/>
              </w:rPr>
              <w:t>a</w:t>
            </w:r>
            <w:r w:rsidRPr="00DC57C4">
              <w:rPr>
                <w:iCs/>
                <w:color w:val="000000" w:themeColor="text1"/>
              </w:rPr>
              <w:t>ntropologia kultury</w:t>
            </w:r>
            <w:r w:rsidRPr="00DC57C4">
              <w:rPr>
                <w:color w:val="000000" w:themeColor="text1"/>
              </w:rPr>
              <w:t xml:space="preserve"> jest przygotowanie studentów do samodzielnego praktykowania wiedzy antropologicznej, a więc </w:t>
            </w:r>
            <w:r w:rsidR="008E02BD" w:rsidRPr="00DC57C4">
              <w:rPr>
                <w:color w:val="000000" w:themeColor="text1"/>
              </w:rPr>
              <w:t xml:space="preserve">do </w:t>
            </w:r>
            <w:r w:rsidRPr="00DC57C4">
              <w:rPr>
                <w:color w:val="000000" w:themeColor="text1"/>
              </w:rPr>
              <w:t xml:space="preserve">prowadzenia badań oraz </w:t>
            </w:r>
            <w:r w:rsidR="008E02BD" w:rsidRPr="00DC57C4">
              <w:rPr>
                <w:color w:val="000000" w:themeColor="text1"/>
              </w:rPr>
              <w:t xml:space="preserve">przekazywania </w:t>
            </w:r>
            <w:r w:rsidRPr="00DC57C4">
              <w:rPr>
                <w:color w:val="000000" w:themeColor="text1"/>
              </w:rPr>
              <w:t xml:space="preserve">ich rezultatów w postaci prac naukowych. Warsztat </w:t>
            </w:r>
            <w:r w:rsidR="008E02BD" w:rsidRPr="00DC57C4">
              <w:rPr>
                <w:color w:val="000000" w:themeColor="text1"/>
              </w:rPr>
              <w:t>polega na</w:t>
            </w:r>
            <w:r w:rsidRPr="00DC57C4">
              <w:rPr>
                <w:color w:val="000000" w:themeColor="text1"/>
              </w:rPr>
              <w:t xml:space="preserve"> wspólnej pracy nad powstającymi pracami rocznymi</w:t>
            </w:r>
            <w:r w:rsidR="008E02BD" w:rsidRPr="00DC57C4">
              <w:rPr>
                <w:color w:val="000000" w:themeColor="text1"/>
              </w:rPr>
              <w:t xml:space="preserve">: od pomysłu, przez ujęcie metodologiczne i określenie materiału badawczego, a następnie projekt pracy, po aparat naukowy (wyszukiwania źródeł, sporządzanie bibliografii i przypisów, świadomość stanu badań). </w:t>
            </w:r>
            <w:r w:rsidR="00D93640" w:rsidRPr="00DC57C4">
              <w:rPr>
                <w:color w:val="000000" w:themeColor="text1"/>
              </w:rPr>
              <w:t>Z</w:t>
            </w:r>
            <w:r w:rsidRPr="00DC57C4">
              <w:rPr>
                <w:color w:val="000000" w:themeColor="text1"/>
              </w:rPr>
              <w:t xml:space="preserve">agadnienia </w:t>
            </w:r>
            <w:r w:rsidR="00224D61" w:rsidRPr="00DC57C4">
              <w:rPr>
                <w:color w:val="000000" w:themeColor="text1"/>
              </w:rPr>
              <w:t>związane z technologiami informacyjno-komunikacyjnymi</w:t>
            </w:r>
            <w:r w:rsidRPr="00DC57C4">
              <w:rPr>
                <w:color w:val="000000" w:themeColor="text1"/>
              </w:rPr>
              <w:t xml:space="preserve"> wprowadzane są w oparciu o problemy, jakie stają przed uczestnikami podczas tworzenia ich własnych prac rocznych.</w:t>
            </w:r>
          </w:p>
          <w:p w14:paraId="186303C4" w14:textId="00337E2E" w:rsidR="00136763" w:rsidRPr="00DC57C4" w:rsidRDefault="00136763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0F08DD4B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37AD603E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1151ED4A" w14:textId="47F42C21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K_W04, K_W07, K_W08, K_W11, K_U01, K_U02, K_U04, K_U05, K_U06, K_U08, K_U09, K_U10, K_K01, K_K02, K_K03, K_K07, K_K08</w:t>
            </w:r>
          </w:p>
        </w:tc>
      </w:tr>
      <w:tr w:rsidR="00DC57C4" w:rsidRPr="00DC57C4" w14:paraId="59A2E87A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621E3C91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  <w:p w14:paraId="3D067AF7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Lektorat języka nowożytnego</w:t>
            </w:r>
          </w:p>
        </w:tc>
        <w:tc>
          <w:tcPr>
            <w:tcW w:w="850" w:type="dxa"/>
            <w:shd w:val="clear" w:color="auto" w:fill="5B9BD5" w:themeFill="accent1"/>
          </w:tcPr>
          <w:p w14:paraId="3CA82BF9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AABCBEC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4BBAD5C1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59A72FB8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60</w:t>
            </w:r>
          </w:p>
        </w:tc>
        <w:tc>
          <w:tcPr>
            <w:tcW w:w="709" w:type="dxa"/>
            <w:shd w:val="clear" w:color="auto" w:fill="5B9BD5" w:themeFill="accent1"/>
          </w:tcPr>
          <w:p w14:paraId="7DDE812E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5C0EABA8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39DC463D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527F75D0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7ED79CBA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shd w:val="clear" w:color="auto" w:fill="5B9BD5" w:themeFill="accent1"/>
          </w:tcPr>
          <w:p w14:paraId="30A4888D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2</w:t>
            </w:r>
          </w:p>
        </w:tc>
        <w:tc>
          <w:tcPr>
            <w:tcW w:w="1987" w:type="dxa"/>
            <w:shd w:val="clear" w:color="auto" w:fill="5B9BD5" w:themeFill="accent1"/>
          </w:tcPr>
          <w:p w14:paraId="3317622A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231DB00A" w14:textId="0B2A5780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44F72DC0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1BEFB2F5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59BD8655" w14:textId="049111D4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lastRenderedPageBreak/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56D747F0" w14:textId="77398FF2" w:rsidR="00136763" w:rsidRPr="00DC57C4" w:rsidRDefault="00224D61" w:rsidP="00023049">
            <w:pPr>
              <w:rPr>
                <w:color w:val="000000" w:themeColor="text1"/>
              </w:rPr>
            </w:pPr>
            <w:r w:rsidRPr="00DC57C4">
              <w:rPr>
                <w:i/>
                <w:color w:val="000000" w:themeColor="text1"/>
              </w:rPr>
              <w:t>-</w:t>
            </w:r>
          </w:p>
        </w:tc>
      </w:tr>
      <w:tr w:rsidR="00DC57C4" w:rsidRPr="00DC57C4" w14:paraId="72BD9DC8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55B122A4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078ACBEB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K_U07, K_U10, K_K05, K_K09</w:t>
            </w:r>
          </w:p>
        </w:tc>
      </w:tr>
      <w:tr w:rsidR="00DC57C4" w:rsidRPr="00DC57C4" w14:paraId="574C51CC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0EC284EF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Wychowanie fizyczne</w:t>
            </w:r>
          </w:p>
        </w:tc>
        <w:tc>
          <w:tcPr>
            <w:tcW w:w="850" w:type="dxa"/>
            <w:shd w:val="clear" w:color="auto" w:fill="5B9BD5" w:themeFill="accent1"/>
          </w:tcPr>
          <w:p w14:paraId="57728423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5F441F36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536E350E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45F63D24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12946CDE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63212B81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0A8EF02C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28A08893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31A438E8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0427FD64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0</w:t>
            </w:r>
          </w:p>
        </w:tc>
        <w:tc>
          <w:tcPr>
            <w:tcW w:w="1987" w:type="dxa"/>
            <w:shd w:val="clear" w:color="auto" w:fill="5B9BD5" w:themeFill="accent1"/>
          </w:tcPr>
          <w:p w14:paraId="0D30A864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ZAL</w:t>
            </w:r>
          </w:p>
        </w:tc>
        <w:tc>
          <w:tcPr>
            <w:tcW w:w="992" w:type="dxa"/>
            <w:shd w:val="clear" w:color="auto" w:fill="5B9BD5" w:themeFill="accent1"/>
          </w:tcPr>
          <w:p w14:paraId="1EB8CD9C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32B4A5E0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7D9B747D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25EAEDA1" w14:textId="4C65A1D2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40AB1041" w14:textId="147212A6" w:rsidR="00136763" w:rsidRPr="00DC57C4" w:rsidRDefault="00224D61" w:rsidP="00023049">
            <w:pPr>
              <w:rPr>
                <w:color w:val="000000" w:themeColor="text1"/>
              </w:rPr>
            </w:pPr>
            <w:r w:rsidRPr="00DC57C4">
              <w:rPr>
                <w:i/>
                <w:color w:val="000000" w:themeColor="text1"/>
              </w:rPr>
              <w:t>-</w:t>
            </w:r>
          </w:p>
        </w:tc>
      </w:tr>
      <w:tr w:rsidR="00DC57C4" w:rsidRPr="00DC57C4" w14:paraId="25836426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4FD0C84F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17A163EE" w14:textId="3088A0E4" w:rsidR="00136763" w:rsidRPr="00DC57C4" w:rsidRDefault="00136763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0C4DD4B4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408D651E" w14:textId="4C740A74" w:rsidR="00136763" w:rsidRPr="00DC57C4" w:rsidRDefault="00D93640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Historia filozofii w perspektywie nauk o kulturze</w:t>
            </w:r>
          </w:p>
        </w:tc>
        <w:tc>
          <w:tcPr>
            <w:tcW w:w="850" w:type="dxa"/>
            <w:shd w:val="clear" w:color="auto" w:fill="5B9BD5" w:themeFill="accent1"/>
          </w:tcPr>
          <w:p w14:paraId="0B6CFD74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6F43FE8A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1E88E534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04CDB31E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625D345A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2CAE5237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3694C293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03F95CE5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106D685A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50491026" w14:textId="43C2988A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</w:t>
            </w:r>
            <w:r w:rsidR="00DD26A5" w:rsidRPr="00DC57C4">
              <w:rPr>
                <w:color w:val="000000" w:themeColor="text1"/>
              </w:rPr>
              <w:t>,5</w:t>
            </w:r>
          </w:p>
        </w:tc>
        <w:tc>
          <w:tcPr>
            <w:tcW w:w="1987" w:type="dxa"/>
            <w:shd w:val="clear" w:color="auto" w:fill="5B9BD5" w:themeFill="accent1"/>
          </w:tcPr>
          <w:p w14:paraId="1DFD5846" w14:textId="32991529" w:rsidR="00136763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OA, </w:t>
            </w:r>
            <w:r w:rsidR="00136763" w:rsidRPr="00DC57C4">
              <w:rPr>
                <w:color w:val="000000" w:themeColor="text1"/>
              </w:rPr>
              <w:t>EU</w:t>
            </w:r>
          </w:p>
        </w:tc>
        <w:tc>
          <w:tcPr>
            <w:tcW w:w="992" w:type="dxa"/>
            <w:shd w:val="clear" w:color="auto" w:fill="5B9BD5" w:themeFill="accent1"/>
          </w:tcPr>
          <w:p w14:paraId="1B30406F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2524B559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6A1A4468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20E5A7CD" w14:textId="71FDCAC8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256335F8" w14:textId="4688179F" w:rsidR="00136763" w:rsidRPr="00DC57C4" w:rsidRDefault="00224D6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Celem zajęć jest wprowadzenie w wybrane zagadnienia historii filozofii zorientowanej na filozofię kultury: filozofię diagnozowania, wartościowania i przeformułowania kultury europejskiej we wszelkich jej instytucjonalnych konkretyzacjach: w sztuce, polityce, nauce i technice. W tym ujęciu, granica między naukami o kulturze a filozofią kultury nie jest granicą opartą jedynie na różnicy poziomów ogólności teoretycznej, lecz na wyraźnie normatywnym charakterze działalności filozofii kultury, która zasadniczo była i jest przede wszystkim perspektywą rozwijania samowiedzy kultury zachodniej.</w:t>
            </w:r>
          </w:p>
        </w:tc>
      </w:tr>
      <w:tr w:rsidR="00DC57C4" w:rsidRPr="00DC57C4" w14:paraId="5C721AD9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0CBF3768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1EBD3A4B" w14:textId="77777777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K_W01, K_W10, K_U01, K_U10, K_K01, K_K02</w:t>
            </w:r>
          </w:p>
        </w:tc>
      </w:tr>
      <w:tr w:rsidR="00DC57C4" w:rsidRPr="00DC57C4" w14:paraId="1EED6801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207CDB3D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  <w:p w14:paraId="70F375EB" w14:textId="7D082694" w:rsidR="00136763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Wprowadzenie do wiedzy o teatrze</w:t>
            </w:r>
          </w:p>
        </w:tc>
        <w:tc>
          <w:tcPr>
            <w:tcW w:w="850" w:type="dxa"/>
            <w:shd w:val="clear" w:color="auto" w:fill="5B9BD5" w:themeFill="accent1"/>
          </w:tcPr>
          <w:p w14:paraId="46FFB281" w14:textId="3145B796" w:rsidR="00136763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5B9BD5" w:themeFill="accent1"/>
          </w:tcPr>
          <w:p w14:paraId="5A6FDBB3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104C3DE5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57EF21D4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0BF19F3B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4F764C69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085E37E8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21937801" w14:textId="77777777" w:rsidR="00136763" w:rsidRPr="00DC57C4" w:rsidRDefault="00136763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316F8519" w14:textId="329CD432" w:rsidR="00136763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1E51D58B" w14:textId="1F866121" w:rsidR="00136763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2</w:t>
            </w:r>
          </w:p>
        </w:tc>
        <w:tc>
          <w:tcPr>
            <w:tcW w:w="1987" w:type="dxa"/>
            <w:shd w:val="clear" w:color="auto" w:fill="5B9BD5" w:themeFill="accent1"/>
          </w:tcPr>
          <w:p w14:paraId="4479F795" w14:textId="6E188FB6" w:rsidR="00136763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</w:p>
        </w:tc>
        <w:tc>
          <w:tcPr>
            <w:tcW w:w="992" w:type="dxa"/>
            <w:shd w:val="clear" w:color="auto" w:fill="5B9BD5" w:themeFill="accent1"/>
          </w:tcPr>
          <w:p w14:paraId="161BF0EA" w14:textId="3F4E252A" w:rsidR="00136763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48F5F60F" w14:textId="354282DE" w:rsidR="00136763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1F3076AF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14BBBDF1" w14:textId="1AC1D178" w:rsidR="00136763" w:rsidRPr="00DC57C4" w:rsidRDefault="00136763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75899E9C" w14:textId="69AAAEA6" w:rsidR="00224D61" w:rsidRPr="00DC57C4" w:rsidRDefault="00224D61" w:rsidP="00224D61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Celem wykładu jest przedstawienie uczestnikom podstawowych zagadnień dotyczących teorii i historii teatru oraz zasad analizy i interpretacji dzieła teatralnego. </w:t>
            </w:r>
          </w:p>
          <w:p w14:paraId="01727649" w14:textId="5747B8CE" w:rsidR="00136763" w:rsidRPr="00DC57C4" w:rsidRDefault="00136763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0091EB1E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2145D8D7" w14:textId="77777777" w:rsidR="00136763" w:rsidRPr="00DC57C4" w:rsidRDefault="00136763" w:rsidP="00023049">
            <w:pPr>
              <w:rPr>
                <w:color w:val="000000" w:themeColor="text1"/>
                <w:highlight w:val="yellow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0F9C771A" w14:textId="1ED2A2FF" w:rsidR="00136763" w:rsidRPr="00DC57C4" w:rsidRDefault="00DD26A5" w:rsidP="00023049">
            <w:pPr>
              <w:rPr>
                <w:color w:val="000000" w:themeColor="text1"/>
                <w:highlight w:val="yellow"/>
              </w:rPr>
            </w:pPr>
            <w:r w:rsidRPr="00DC57C4">
              <w:rPr>
                <w:color w:val="000000" w:themeColor="text1"/>
              </w:rPr>
              <w:t>K_W01, K_W06, K_W07, K_W09, K_U01, K_U02, K_U03, K_U10, K_K01, K_K02, K_K09</w:t>
            </w:r>
          </w:p>
        </w:tc>
      </w:tr>
      <w:tr w:rsidR="00DC57C4" w:rsidRPr="00DC57C4" w14:paraId="01C01186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78F57E60" w14:textId="77777777" w:rsidR="00DD26A5" w:rsidRPr="00DC57C4" w:rsidRDefault="00DD26A5" w:rsidP="00DD26A5">
            <w:pPr>
              <w:rPr>
                <w:color w:val="000000" w:themeColor="text1"/>
              </w:rPr>
            </w:pPr>
          </w:p>
          <w:p w14:paraId="7CFE3254" w14:textId="504D34FC" w:rsidR="00DD26A5" w:rsidRPr="00DC57C4" w:rsidRDefault="00DD26A5" w:rsidP="00DD26A5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Wprowadzenie do wiedzy o filmie</w:t>
            </w:r>
          </w:p>
        </w:tc>
        <w:tc>
          <w:tcPr>
            <w:tcW w:w="850" w:type="dxa"/>
            <w:shd w:val="clear" w:color="auto" w:fill="5B9BD5" w:themeFill="accent1"/>
          </w:tcPr>
          <w:p w14:paraId="3EDDC178" w14:textId="04D399F6" w:rsidR="00DD26A5" w:rsidRPr="00DC57C4" w:rsidRDefault="00DD26A5" w:rsidP="00DD26A5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5B9BD5" w:themeFill="accent1"/>
          </w:tcPr>
          <w:p w14:paraId="5C53E34C" w14:textId="77777777" w:rsidR="00DD26A5" w:rsidRPr="00DC57C4" w:rsidRDefault="00DD26A5" w:rsidP="00DD26A5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1943B81F" w14:textId="77777777" w:rsidR="00DD26A5" w:rsidRPr="00DC57C4" w:rsidRDefault="00DD26A5" w:rsidP="00DD26A5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55FB4B1C" w14:textId="77777777" w:rsidR="00DD26A5" w:rsidRPr="00DC57C4" w:rsidRDefault="00DD26A5" w:rsidP="00DD26A5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247D66D0" w14:textId="77777777" w:rsidR="00DD26A5" w:rsidRPr="00DC57C4" w:rsidRDefault="00DD26A5" w:rsidP="00DD26A5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79DDF3C7" w14:textId="77777777" w:rsidR="00DD26A5" w:rsidRPr="00DC57C4" w:rsidRDefault="00DD26A5" w:rsidP="00DD26A5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52DE1EAA" w14:textId="77777777" w:rsidR="00DD26A5" w:rsidRPr="00DC57C4" w:rsidRDefault="00DD26A5" w:rsidP="00DD26A5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2E4B45E3" w14:textId="77777777" w:rsidR="00DD26A5" w:rsidRPr="00DC57C4" w:rsidRDefault="00DD26A5" w:rsidP="00DD26A5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18C4DF0C" w14:textId="0188EB26" w:rsidR="00DD26A5" w:rsidRPr="00DC57C4" w:rsidRDefault="00DD26A5" w:rsidP="00DD26A5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53AD9112" w14:textId="5C96CE33" w:rsidR="00DD26A5" w:rsidRPr="00DC57C4" w:rsidRDefault="00DD26A5" w:rsidP="00DD26A5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2</w:t>
            </w:r>
          </w:p>
        </w:tc>
        <w:tc>
          <w:tcPr>
            <w:tcW w:w="1987" w:type="dxa"/>
            <w:shd w:val="clear" w:color="auto" w:fill="5B9BD5" w:themeFill="accent1"/>
          </w:tcPr>
          <w:p w14:paraId="44A344D8" w14:textId="1D7B22D6" w:rsidR="00DD26A5" w:rsidRPr="00DC57C4" w:rsidRDefault="00DC57C4" w:rsidP="00DD2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</w:p>
        </w:tc>
        <w:tc>
          <w:tcPr>
            <w:tcW w:w="992" w:type="dxa"/>
            <w:shd w:val="clear" w:color="auto" w:fill="5B9BD5" w:themeFill="accent1"/>
          </w:tcPr>
          <w:p w14:paraId="4694DC20" w14:textId="17F43001" w:rsidR="00DD26A5" w:rsidRPr="00DC57C4" w:rsidRDefault="00DC57C4" w:rsidP="00DD2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57CD804E" w14:textId="0732DB2C" w:rsidR="00DD26A5" w:rsidRPr="00DC57C4" w:rsidRDefault="00DC57C4" w:rsidP="00DD26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69A57D23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0EE09583" w14:textId="188DAD75" w:rsidR="00DD26A5" w:rsidRPr="00DC57C4" w:rsidRDefault="00DD26A5" w:rsidP="00DD26A5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4A66D7D4" w14:textId="5D14ED21" w:rsidR="00224D61" w:rsidRPr="00DC57C4" w:rsidRDefault="00224D61" w:rsidP="00224D61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Celem wykładu jest przedstawienie uczestnikom podstawowych zagadnień dotyczących teorii i historii filmu oraz zasad analizy i interpretacji dzieła filmowego. </w:t>
            </w:r>
          </w:p>
          <w:p w14:paraId="58D47551" w14:textId="234C8A6A" w:rsidR="00DD26A5" w:rsidRPr="00DC57C4" w:rsidRDefault="00DD26A5" w:rsidP="00DD26A5">
            <w:pPr>
              <w:rPr>
                <w:color w:val="000000" w:themeColor="text1"/>
              </w:rPr>
            </w:pPr>
          </w:p>
        </w:tc>
      </w:tr>
      <w:tr w:rsidR="00DC57C4" w:rsidRPr="00DC57C4" w14:paraId="41A11FE3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0CBEAA51" w14:textId="77777777" w:rsidR="00DD26A5" w:rsidRPr="00DC57C4" w:rsidRDefault="00DD26A5" w:rsidP="00DD26A5">
            <w:pPr>
              <w:rPr>
                <w:color w:val="000000" w:themeColor="text1"/>
                <w:highlight w:val="yellow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0998AFE8" w14:textId="13D8808F" w:rsidR="00DD26A5" w:rsidRPr="00DC57C4" w:rsidRDefault="00DD26A5" w:rsidP="00DD26A5">
            <w:pPr>
              <w:rPr>
                <w:color w:val="000000" w:themeColor="text1"/>
                <w:highlight w:val="yellow"/>
              </w:rPr>
            </w:pPr>
            <w:r w:rsidRPr="00DC57C4">
              <w:rPr>
                <w:color w:val="000000" w:themeColor="text1"/>
              </w:rPr>
              <w:t>K_W01, K_W06, K_W07, K_W09, K_U01, K_U02, K_U03, K_U10, K_K01, K_K02, K_K09</w:t>
            </w:r>
          </w:p>
        </w:tc>
      </w:tr>
    </w:tbl>
    <w:p w14:paraId="38CBC497" w14:textId="77777777" w:rsidR="00DD26A5" w:rsidRPr="00DC57C4" w:rsidRDefault="00DD26A5" w:rsidP="00DD26A5">
      <w:pPr>
        <w:rPr>
          <w:b/>
          <w:color w:val="000000" w:themeColor="text1"/>
        </w:rPr>
      </w:pPr>
      <w:r w:rsidRPr="00DC57C4">
        <w:rPr>
          <w:b/>
          <w:color w:val="000000" w:themeColor="text1"/>
        </w:rPr>
        <w:t xml:space="preserve">Łączna liczba punktów ECTS </w:t>
      </w:r>
      <w:r w:rsidRPr="00DC57C4">
        <w:rPr>
          <w:color w:val="000000" w:themeColor="text1"/>
        </w:rPr>
        <w:t>(w semestrze): 30</w:t>
      </w:r>
    </w:p>
    <w:p w14:paraId="7C41B5A9" w14:textId="65DC50A0" w:rsidR="00DD26A5" w:rsidRPr="00DC57C4" w:rsidRDefault="00DD26A5" w:rsidP="00DD26A5">
      <w:pPr>
        <w:rPr>
          <w:color w:val="000000" w:themeColor="text1"/>
        </w:rPr>
      </w:pPr>
      <w:r w:rsidRPr="00DC57C4">
        <w:rPr>
          <w:b/>
          <w:color w:val="000000" w:themeColor="text1"/>
        </w:rPr>
        <w:t xml:space="preserve">Łączna liczba godzin zajęć </w:t>
      </w:r>
      <w:r w:rsidRPr="00DC57C4">
        <w:rPr>
          <w:color w:val="000000" w:themeColor="text1"/>
        </w:rPr>
        <w:t>(w semestrze): 330</w:t>
      </w:r>
    </w:p>
    <w:p w14:paraId="22BB9FAA" w14:textId="1CA39B9E" w:rsidR="00136763" w:rsidRPr="00DC57C4" w:rsidRDefault="00136763" w:rsidP="007E004D">
      <w:pPr>
        <w:rPr>
          <w:b/>
          <w:color w:val="000000" w:themeColor="text1"/>
        </w:rPr>
      </w:pPr>
    </w:p>
    <w:p w14:paraId="0847C601" w14:textId="77777777" w:rsidR="00E67C45" w:rsidRPr="00DC57C4" w:rsidRDefault="00E67C45">
      <w:pPr>
        <w:spacing w:after="160" w:line="259" w:lineRule="auto"/>
        <w:rPr>
          <w:rFonts w:eastAsia="Arial"/>
          <w:b/>
          <w:color w:val="000000" w:themeColor="text1"/>
          <w:lang w:eastAsia="pl-PL"/>
        </w:rPr>
      </w:pPr>
      <w:r w:rsidRPr="00DC57C4">
        <w:rPr>
          <w:rFonts w:eastAsia="Arial"/>
          <w:b/>
          <w:color w:val="000000" w:themeColor="text1"/>
          <w:lang w:eastAsia="pl-PL"/>
        </w:rPr>
        <w:br w:type="page"/>
      </w:r>
    </w:p>
    <w:p w14:paraId="48AB747F" w14:textId="3F7F0DF8" w:rsidR="00DD26A5" w:rsidRPr="00DC57C4" w:rsidRDefault="00DD26A5" w:rsidP="00DD26A5">
      <w:pPr>
        <w:pStyle w:val="Akapitzlist"/>
        <w:tabs>
          <w:tab w:val="left" w:pos="1276"/>
        </w:tabs>
        <w:spacing w:before="120" w:after="120"/>
        <w:ind w:left="2155" w:hanging="1304"/>
        <w:rPr>
          <w:rFonts w:eastAsia="Arial"/>
          <w:b/>
          <w:color w:val="000000" w:themeColor="text1"/>
          <w:lang w:eastAsia="pl-PL"/>
        </w:rPr>
      </w:pPr>
      <w:r w:rsidRPr="00DC57C4">
        <w:rPr>
          <w:rFonts w:eastAsia="Arial"/>
          <w:b/>
          <w:color w:val="000000" w:themeColor="text1"/>
          <w:lang w:eastAsia="pl-PL"/>
        </w:rPr>
        <w:lastRenderedPageBreak/>
        <w:t>4.3. Tabela efektów uczenia się w odniesieniu do form realizacji zajęć i sposobów weryfikacji tych efektów</w:t>
      </w:r>
    </w:p>
    <w:p w14:paraId="74A0FA6F" w14:textId="2B5C067D" w:rsidR="00DD26A5" w:rsidRPr="00234AD5" w:rsidRDefault="00DD26A5" w:rsidP="00DD26A5">
      <w:pPr>
        <w:rPr>
          <w:color w:val="000000" w:themeColor="text1"/>
        </w:rPr>
      </w:pPr>
      <w:r w:rsidRPr="00234AD5">
        <w:rPr>
          <w:color w:val="000000" w:themeColor="text1"/>
        </w:rPr>
        <w:t xml:space="preserve">Rok studiów: drugi </w:t>
      </w:r>
    </w:p>
    <w:p w14:paraId="5EB46D68" w14:textId="31B05E2C" w:rsidR="00DD26A5" w:rsidRPr="00DC57C4" w:rsidRDefault="00DD26A5" w:rsidP="00DD26A5">
      <w:pPr>
        <w:spacing w:after="120"/>
        <w:rPr>
          <w:color w:val="000000" w:themeColor="text1"/>
        </w:rPr>
      </w:pPr>
      <w:r w:rsidRPr="00234AD5">
        <w:rPr>
          <w:color w:val="000000" w:themeColor="text1"/>
        </w:rPr>
        <w:t xml:space="preserve">Semestr: </w:t>
      </w:r>
      <w:r w:rsidR="00DC57C4" w:rsidRPr="00234AD5">
        <w:rPr>
          <w:color w:val="000000" w:themeColor="text1"/>
        </w:rPr>
        <w:t>trzeci</w:t>
      </w:r>
      <w:r w:rsidRPr="00DC57C4">
        <w:rPr>
          <w:color w:val="000000" w:themeColor="text1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843"/>
      </w:tblGrid>
      <w:tr w:rsidR="00DC57C4" w:rsidRPr="00DC57C4" w14:paraId="38EA614D" w14:textId="77777777" w:rsidTr="00023049">
        <w:trPr>
          <w:trHeight w:val="20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AD61D00" w14:textId="77777777" w:rsidR="00DD26A5" w:rsidRPr="00DC57C4" w:rsidRDefault="00DD26A5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Nazwa przedmiotu/ grupa zajęć</w:t>
            </w:r>
          </w:p>
        </w:tc>
        <w:tc>
          <w:tcPr>
            <w:tcW w:w="6518" w:type="dxa"/>
            <w:gridSpan w:val="8"/>
            <w:shd w:val="clear" w:color="auto" w:fill="auto"/>
            <w:vAlign w:val="center"/>
          </w:tcPr>
          <w:p w14:paraId="13236A43" w14:textId="77777777" w:rsidR="00DD26A5" w:rsidRPr="00DC57C4" w:rsidRDefault="00DD26A5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Forma zajęć – liczba godzin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B036F9" w14:textId="77777777" w:rsidR="00DD26A5" w:rsidRPr="00DC57C4" w:rsidRDefault="00DD26A5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Razem: liczba godzin zajęć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39D5DC" w14:textId="77777777" w:rsidR="00DD26A5" w:rsidRPr="00DC57C4" w:rsidRDefault="00DD26A5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 xml:space="preserve"> Razem:</w:t>
            </w:r>
          </w:p>
          <w:p w14:paraId="2CCE25E0" w14:textId="77777777" w:rsidR="00DD26A5" w:rsidRPr="00DC57C4" w:rsidRDefault="00DD26A5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punkty ECTS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7B8FCAC1" w14:textId="4A38CC4D" w:rsidR="00DD26A5" w:rsidRPr="00DC57C4" w:rsidRDefault="00DD26A5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Sposoby weryfikacji efektów przypisanych do przedmiotu</w:t>
            </w:r>
            <w:r w:rsidR="00DC57C4">
              <w:rPr>
                <w:b/>
                <w:color w:val="000000" w:themeColor="text1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66239C9" w14:textId="77777777" w:rsidR="00DD26A5" w:rsidRPr="00DC57C4" w:rsidRDefault="00DD26A5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P/B</w:t>
            </w:r>
          </w:p>
        </w:tc>
        <w:tc>
          <w:tcPr>
            <w:tcW w:w="1843" w:type="dxa"/>
            <w:vMerge w:val="restart"/>
            <w:vAlign w:val="center"/>
          </w:tcPr>
          <w:p w14:paraId="114FAE9C" w14:textId="77777777" w:rsidR="00DD26A5" w:rsidRPr="00DC57C4" w:rsidRDefault="00DD26A5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Dyscyplina (y), do której odnosi się przedmiot</w:t>
            </w:r>
          </w:p>
        </w:tc>
      </w:tr>
      <w:tr w:rsidR="00DC57C4" w:rsidRPr="00DC57C4" w14:paraId="7D3C8072" w14:textId="77777777" w:rsidTr="00023049">
        <w:trPr>
          <w:trHeight w:val="1123"/>
        </w:trPr>
        <w:tc>
          <w:tcPr>
            <w:tcW w:w="1980" w:type="dxa"/>
            <w:vMerge/>
            <w:shd w:val="clear" w:color="auto" w:fill="auto"/>
          </w:tcPr>
          <w:p w14:paraId="12A39D85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29DEA2ED" w14:textId="77777777" w:rsidR="00DD26A5" w:rsidRPr="00DC57C4" w:rsidRDefault="00DD26A5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14:paraId="5D1D2CFF" w14:textId="77777777" w:rsidR="00DD26A5" w:rsidRPr="00DC57C4" w:rsidRDefault="00DD26A5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14:paraId="435416BE" w14:textId="77777777" w:rsidR="00DD26A5" w:rsidRPr="00DC57C4" w:rsidRDefault="00DD26A5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0BF94447" w14:textId="77777777" w:rsidR="00DD26A5" w:rsidRPr="00DC57C4" w:rsidRDefault="00DD26A5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Ć</w:t>
            </w:r>
          </w:p>
        </w:tc>
        <w:tc>
          <w:tcPr>
            <w:tcW w:w="709" w:type="dxa"/>
            <w:shd w:val="clear" w:color="auto" w:fill="auto"/>
          </w:tcPr>
          <w:p w14:paraId="74BD15AE" w14:textId="77777777" w:rsidR="00DD26A5" w:rsidRPr="00DC57C4" w:rsidRDefault="00DD26A5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14:paraId="14F5B5C4" w14:textId="77777777" w:rsidR="00DD26A5" w:rsidRPr="00DC57C4" w:rsidRDefault="00DD26A5" w:rsidP="00023049">
            <w:pPr>
              <w:rPr>
                <w:b/>
                <w:color w:val="000000" w:themeColor="text1"/>
              </w:rPr>
            </w:pPr>
            <w:proofErr w:type="spellStart"/>
            <w:r w:rsidRPr="00DC57C4">
              <w:rPr>
                <w:b/>
                <w:color w:val="000000" w:themeColor="text1"/>
              </w:rPr>
              <w:t>Wr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14AD5EE" w14:textId="77777777" w:rsidR="00DD26A5" w:rsidRPr="00DC57C4" w:rsidRDefault="00DD26A5" w:rsidP="00023049">
            <w:pPr>
              <w:rPr>
                <w:b/>
                <w:color w:val="000000" w:themeColor="text1"/>
              </w:rPr>
            </w:pPr>
            <w:proofErr w:type="spellStart"/>
            <w:r w:rsidRPr="00DC57C4">
              <w:rPr>
                <w:b/>
                <w:color w:val="000000" w:themeColor="text1"/>
              </w:rPr>
              <w:t>Proj</w:t>
            </w:r>
            <w:proofErr w:type="spellEnd"/>
          </w:p>
        </w:tc>
        <w:tc>
          <w:tcPr>
            <w:tcW w:w="990" w:type="dxa"/>
          </w:tcPr>
          <w:p w14:paraId="1EFDC801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Inne</w:t>
            </w:r>
          </w:p>
        </w:tc>
        <w:tc>
          <w:tcPr>
            <w:tcW w:w="992" w:type="dxa"/>
            <w:vMerge/>
            <w:shd w:val="clear" w:color="auto" w:fill="auto"/>
          </w:tcPr>
          <w:p w14:paraId="08EE9F37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5EB415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5D2F5ED2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558C48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55F398DF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1905026C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151882AA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  <w:p w14:paraId="685960F0" w14:textId="5D4E4D9D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Antropologia słowa</w:t>
            </w:r>
          </w:p>
        </w:tc>
        <w:tc>
          <w:tcPr>
            <w:tcW w:w="850" w:type="dxa"/>
            <w:shd w:val="clear" w:color="auto" w:fill="5B9BD5" w:themeFill="accent1"/>
          </w:tcPr>
          <w:p w14:paraId="47E8C555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47E7282B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09FCCEBE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42940FB0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452AA369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0FCBD022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18FC6BCA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26BFEA25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2B86450A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591361EE" w14:textId="620CD724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57A0C45F" w14:textId="05C3B9D5" w:rsidR="00DD26A5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OA, PR, EU</w:t>
            </w:r>
          </w:p>
        </w:tc>
        <w:tc>
          <w:tcPr>
            <w:tcW w:w="992" w:type="dxa"/>
            <w:shd w:val="clear" w:color="auto" w:fill="5B9BD5" w:themeFill="accent1"/>
          </w:tcPr>
          <w:p w14:paraId="4D9A5357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347C20D9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56E83F2C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703A97B0" w14:textId="317C508D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</w:t>
            </w:r>
            <w:r w:rsidR="00D93640" w:rsidRPr="00DC57C4">
              <w:rPr>
                <w:rFonts w:eastAsia="Arial"/>
                <w:b/>
                <w:color w:val="000000" w:themeColor="text1"/>
                <w:lang w:eastAsia="pl-PL"/>
              </w:rPr>
              <w:t>programowe</w:t>
            </w:r>
          </w:p>
        </w:tc>
        <w:tc>
          <w:tcPr>
            <w:tcW w:w="13466" w:type="dxa"/>
            <w:gridSpan w:val="13"/>
          </w:tcPr>
          <w:p w14:paraId="4D02ACD9" w14:textId="730F2973" w:rsidR="00224D61" w:rsidRPr="00DC57C4" w:rsidRDefault="00224D61" w:rsidP="00224D61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Oparte na autorskim programie i podręczniku Antropologia słowa kulturowe ujęcie fenomenu językowości człowieka. Interdyscyplinarna wiedza o języku jako głównym medium kulturowym, jego przemianach (oralności, piśmie, druku, mediach elektronicznych) i towarzyszących im przemianach kulturowych. Zajęcia kończy praca roczna (analiza </w:t>
            </w:r>
            <w:r w:rsidR="00B1432F" w:rsidRPr="00DC57C4">
              <w:rPr>
                <w:color w:val="000000" w:themeColor="text1"/>
              </w:rPr>
              <w:t xml:space="preserve">wybranego zjawiska </w:t>
            </w:r>
            <w:r w:rsidRPr="00DC57C4">
              <w:rPr>
                <w:color w:val="000000" w:themeColor="text1"/>
              </w:rPr>
              <w:t>współczesnego funkcjonowania słowa w kulturze).</w:t>
            </w:r>
          </w:p>
          <w:p w14:paraId="12DA2C75" w14:textId="3E7942C1" w:rsidR="00DD26A5" w:rsidRPr="00DC57C4" w:rsidRDefault="00DD26A5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18F17EF9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26CC5D71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09298575" w14:textId="6456B4DE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K_W01, K_W04, K_W05, </w:t>
            </w:r>
            <w:r w:rsidR="0086708C" w:rsidRPr="00DC57C4">
              <w:rPr>
                <w:color w:val="000000" w:themeColor="text1"/>
              </w:rPr>
              <w:t xml:space="preserve">K_W06, </w:t>
            </w:r>
            <w:r w:rsidRPr="00DC57C4">
              <w:rPr>
                <w:color w:val="000000" w:themeColor="text1"/>
              </w:rPr>
              <w:t>K_W07,</w:t>
            </w:r>
            <w:r w:rsidR="0086708C" w:rsidRPr="00DC57C4">
              <w:rPr>
                <w:color w:val="000000" w:themeColor="text1"/>
              </w:rPr>
              <w:t xml:space="preserve"> K_W08, K_W09,</w:t>
            </w:r>
            <w:r w:rsidRPr="00DC57C4">
              <w:rPr>
                <w:color w:val="000000" w:themeColor="text1"/>
              </w:rPr>
              <w:t xml:space="preserve"> K_U01, </w:t>
            </w:r>
            <w:r w:rsidR="0086708C" w:rsidRPr="00DC57C4">
              <w:rPr>
                <w:color w:val="000000" w:themeColor="text1"/>
              </w:rPr>
              <w:t xml:space="preserve">K_U03, </w:t>
            </w:r>
            <w:r w:rsidRPr="00DC57C4">
              <w:rPr>
                <w:color w:val="000000" w:themeColor="text1"/>
              </w:rPr>
              <w:t xml:space="preserve">K_U04, K_U05, K_U06, K_U08, K_U09, K_U10, K_K01, K_K02, K_K03, K_K06, K_K07, K_K08, </w:t>
            </w:r>
          </w:p>
        </w:tc>
      </w:tr>
      <w:tr w:rsidR="00DC57C4" w:rsidRPr="00DC57C4" w14:paraId="1951F56F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03A0C30B" w14:textId="7C381BB5" w:rsidR="00DD26A5" w:rsidRPr="00DC57C4" w:rsidRDefault="0086708C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Antropologia widowisk</w:t>
            </w:r>
          </w:p>
        </w:tc>
        <w:tc>
          <w:tcPr>
            <w:tcW w:w="850" w:type="dxa"/>
            <w:shd w:val="clear" w:color="auto" w:fill="5B9BD5" w:themeFill="accent1"/>
          </w:tcPr>
          <w:p w14:paraId="49673365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72B7E97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7AA4129C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036AEDE0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38345FF3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4C51C23F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7795C3F9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478C2689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66AF3201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6A1E4134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25B856DD" w14:textId="33BAA22B" w:rsidR="00DD26A5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OA, PR, EU</w:t>
            </w:r>
          </w:p>
        </w:tc>
        <w:tc>
          <w:tcPr>
            <w:tcW w:w="992" w:type="dxa"/>
            <w:shd w:val="clear" w:color="auto" w:fill="5B9BD5" w:themeFill="accent1"/>
          </w:tcPr>
          <w:p w14:paraId="2BE91023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271CDCDE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4F3C0F10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7841736B" w14:textId="092B09B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04D9F01A" w14:textId="77777777" w:rsidR="00224D61" w:rsidRPr="00DC57C4" w:rsidRDefault="00224D61" w:rsidP="00224D61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Oparte na autorskim programie i podręczniku Antropologia widowisk ujęcie kultury jako praktyki dramatycznej. Przegląd stanowisk dotyczących teatralności i teatralizacji oraz widowiskowości jako właściwości kultury.</w:t>
            </w:r>
          </w:p>
          <w:p w14:paraId="01F5D6BF" w14:textId="71989004" w:rsidR="00DD26A5" w:rsidRPr="00DC57C4" w:rsidRDefault="00DD26A5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45F82B59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4E1AC310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Symbol efektów uczenia się dla programu </w:t>
            </w: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lastRenderedPageBreak/>
              <w:t>studiów</w:t>
            </w:r>
          </w:p>
        </w:tc>
        <w:tc>
          <w:tcPr>
            <w:tcW w:w="13466" w:type="dxa"/>
            <w:gridSpan w:val="13"/>
          </w:tcPr>
          <w:p w14:paraId="73BA1D05" w14:textId="252790A6" w:rsidR="00DD26A5" w:rsidRPr="00DC57C4" w:rsidRDefault="0086708C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lastRenderedPageBreak/>
              <w:t>K_W01, K_W04, K_W05, K_W06, K_W07, K_W08, K_W09, K_U01, K_U03, K_U04, K_U05, K_U06, K_U08, K_U09, K_U10, K_K01, K_K02, K_K03, K_K06, K_K07, K_K08,</w:t>
            </w:r>
          </w:p>
        </w:tc>
      </w:tr>
      <w:tr w:rsidR="00DC57C4" w:rsidRPr="00DC57C4" w14:paraId="23D37EC6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1280A5F9" w14:textId="7E903D14" w:rsidR="00DD26A5" w:rsidRPr="00DC57C4" w:rsidRDefault="0086708C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lastRenderedPageBreak/>
              <w:t>Biblia w kulturze</w:t>
            </w:r>
          </w:p>
        </w:tc>
        <w:tc>
          <w:tcPr>
            <w:tcW w:w="850" w:type="dxa"/>
            <w:shd w:val="clear" w:color="auto" w:fill="5B9BD5" w:themeFill="accent1"/>
          </w:tcPr>
          <w:p w14:paraId="6C6BEA4A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5B9BD5" w:themeFill="accent1"/>
          </w:tcPr>
          <w:p w14:paraId="030818DD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68AE930D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0C4C3F7B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642C0F6C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095895DA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26798A17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1FB3492F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3C0B45B9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177EA626" w14:textId="2FFFEAAF" w:rsidR="00DD26A5" w:rsidRPr="00DC57C4" w:rsidRDefault="0086708C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2</w:t>
            </w:r>
          </w:p>
        </w:tc>
        <w:tc>
          <w:tcPr>
            <w:tcW w:w="1987" w:type="dxa"/>
            <w:shd w:val="clear" w:color="auto" w:fill="5B9BD5" w:themeFill="accent1"/>
          </w:tcPr>
          <w:p w14:paraId="70B8AE68" w14:textId="0F721F11" w:rsidR="00DD26A5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</w:p>
        </w:tc>
        <w:tc>
          <w:tcPr>
            <w:tcW w:w="992" w:type="dxa"/>
            <w:shd w:val="clear" w:color="auto" w:fill="5B9BD5" w:themeFill="accent1"/>
          </w:tcPr>
          <w:p w14:paraId="7807CB3B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5E0C9596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0D9767D0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03B33F42" w14:textId="532078D0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0E8E8BD7" w14:textId="6D6E86A4" w:rsidR="00DD26A5" w:rsidRPr="00DC57C4" w:rsidRDefault="00224D6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Na zajęciach omawiane są wybrane teksty biblijne, które w sposób trwały wpłynęły na kulturę europejską. </w:t>
            </w:r>
            <w:r w:rsidR="00B1432F" w:rsidRPr="00DC57C4">
              <w:rPr>
                <w:color w:val="000000" w:themeColor="text1"/>
              </w:rPr>
              <w:t xml:space="preserve">Analizowany </w:t>
            </w:r>
            <w:r w:rsidRPr="00DC57C4">
              <w:rPr>
                <w:color w:val="000000" w:themeColor="text1"/>
              </w:rPr>
              <w:t xml:space="preserve">jest również proces </w:t>
            </w:r>
            <w:r w:rsidR="00B1432F" w:rsidRPr="00DC57C4">
              <w:rPr>
                <w:color w:val="000000" w:themeColor="text1"/>
              </w:rPr>
              <w:t>„</w:t>
            </w:r>
            <w:r w:rsidRPr="00DC57C4">
              <w:rPr>
                <w:color w:val="000000" w:themeColor="text1"/>
              </w:rPr>
              <w:t xml:space="preserve">długiego trwania" tej tradycji w postaci licznych </w:t>
            </w:r>
            <w:proofErr w:type="spellStart"/>
            <w:r w:rsidR="00B1432F" w:rsidRPr="00DC57C4">
              <w:rPr>
                <w:color w:val="000000" w:themeColor="text1"/>
              </w:rPr>
              <w:t>nawi</w:t>
            </w:r>
            <w:r w:rsidR="00F505C4" w:rsidRPr="00DC57C4">
              <w:rPr>
                <w:color w:val="000000" w:themeColor="text1"/>
              </w:rPr>
              <w:t>ą</w:t>
            </w:r>
            <w:r w:rsidR="00B1432F" w:rsidRPr="00DC57C4">
              <w:rPr>
                <w:color w:val="000000" w:themeColor="text1"/>
              </w:rPr>
              <w:t>zań</w:t>
            </w:r>
            <w:proofErr w:type="spellEnd"/>
            <w:r w:rsidR="00B1432F" w:rsidRPr="00DC57C4">
              <w:rPr>
                <w:color w:val="000000" w:themeColor="text1"/>
              </w:rPr>
              <w:t xml:space="preserve"> </w:t>
            </w:r>
            <w:r w:rsidRPr="00DC57C4">
              <w:rPr>
                <w:color w:val="000000" w:themeColor="text1"/>
              </w:rPr>
              <w:t xml:space="preserve">i przekształceń w epokach późniejszych oraz </w:t>
            </w:r>
            <w:r w:rsidR="00F505C4" w:rsidRPr="00DC57C4">
              <w:rPr>
                <w:color w:val="000000" w:themeColor="text1"/>
              </w:rPr>
              <w:t>współcześnie</w:t>
            </w:r>
            <w:r w:rsidRPr="00DC57C4">
              <w:rPr>
                <w:color w:val="000000" w:themeColor="text1"/>
              </w:rPr>
              <w:t>.</w:t>
            </w:r>
          </w:p>
        </w:tc>
      </w:tr>
      <w:tr w:rsidR="00DC57C4" w:rsidRPr="00DC57C4" w14:paraId="402E2102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04764C97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4964EEE8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K_W01, K_W02, K_W03, K_W08, K_U01, K_U02, K_U05, K_U10, K_K01, K_K02</w:t>
            </w:r>
          </w:p>
        </w:tc>
      </w:tr>
      <w:tr w:rsidR="00DC57C4" w:rsidRPr="00DC57C4" w14:paraId="5FD89514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744D6168" w14:textId="3C76E6FC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Historia kultury polskiej </w:t>
            </w:r>
            <w:r w:rsidR="0086708C" w:rsidRPr="00DC57C4">
              <w:rPr>
                <w:color w:val="000000" w:themeColor="text1"/>
              </w:rPr>
              <w:t>XIX wiek</w:t>
            </w:r>
          </w:p>
        </w:tc>
        <w:tc>
          <w:tcPr>
            <w:tcW w:w="850" w:type="dxa"/>
            <w:shd w:val="clear" w:color="auto" w:fill="5B9BD5" w:themeFill="accent1"/>
          </w:tcPr>
          <w:p w14:paraId="579EBB15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7F7BE878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4F924D9C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3AB849FD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4AFB5377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26BDCCEE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5A6B91FD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6BCC7458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1D984137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750AAE86" w14:textId="79FD7DD4" w:rsidR="00DD26A5" w:rsidRPr="00DC57C4" w:rsidRDefault="00BC2346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35D638D3" w14:textId="28154C2E" w:rsidR="00DD26A5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OA, </w:t>
            </w:r>
            <w:r w:rsidR="00DD26A5" w:rsidRPr="00DC57C4">
              <w:rPr>
                <w:color w:val="000000" w:themeColor="text1"/>
              </w:rPr>
              <w:t>PR</w:t>
            </w:r>
          </w:p>
        </w:tc>
        <w:tc>
          <w:tcPr>
            <w:tcW w:w="992" w:type="dxa"/>
            <w:shd w:val="clear" w:color="auto" w:fill="5B9BD5" w:themeFill="accent1"/>
          </w:tcPr>
          <w:p w14:paraId="764ED116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48B84269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42DE394F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12DBFF6D" w14:textId="1FC79A68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452E0944" w14:textId="5A5E6E18" w:rsidR="0015689A" w:rsidRPr="00DC57C4" w:rsidRDefault="00224D61" w:rsidP="00224D61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Zajęcia korespondują z wykładem </w:t>
            </w:r>
            <w:r w:rsidR="0015689A" w:rsidRPr="00DC57C4">
              <w:rPr>
                <w:color w:val="000000" w:themeColor="text1"/>
              </w:rPr>
              <w:t>(</w:t>
            </w:r>
            <w:r w:rsidR="00DC57C4">
              <w:rPr>
                <w:color w:val="000000" w:themeColor="text1"/>
              </w:rPr>
              <w:t>czwarty</w:t>
            </w:r>
            <w:r w:rsidR="0015689A" w:rsidRPr="00DC57C4">
              <w:rPr>
                <w:color w:val="000000" w:themeColor="text1"/>
              </w:rPr>
              <w:t xml:space="preserve"> semestr) </w:t>
            </w:r>
            <w:r w:rsidRPr="00DC57C4">
              <w:rPr>
                <w:color w:val="000000" w:themeColor="text1"/>
              </w:rPr>
              <w:t xml:space="preserve">pod tym samym tytułem, który ma charakter syntetyczny i w ogólnym zarysie stabilizuje obraz kultury </w:t>
            </w:r>
            <w:r w:rsidR="00F505C4" w:rsidRPr="00DC57C4">
              <w:rPr>
                <w:color w:val="000000" w:themeColor="text1"/>
              </w:rPr>
              <w:t>XIX wieku</w:t>
            </w:r>
            <w:r w:rsidRPr="00DC57C4">
              <w:rPr>
                <w:color w:val="000000" w:themeColor="text1"/>
              </w:rPr>
              <w:t xml:space="preserve">. Ćwiczenia prezentują </w:t>
            </w:r>
            <w:r w:rsidR="0015689A" w:rsidRPr="00DC57C4">
              <w:rPr>
                <w:color w:val="000000" w:themeColor="text1"/>
              </w:rPr>
              <w:t xml:space="preserve">wybrane </w:t>
            </w:r>
            <w:r w:rsidRPr="00DC57C4">
              <w:rPr>
                <w:color w:val="000000" w:themeColor="text1"/>
              </w:rPr>
              <w:t>aspekty kultury polskiej w XIX wieku</w:t>
            </w:r>
            <w:r w:rsidR="0015689A" w:rsidRPr="00DC57C4">
              <w:rPr>
                <w:color w:val="000000" w:themeColor="text1"/>
              </w:rPr>
              <w:t>, obierając za punkt wyjścia i ujęcia przekrojowego określone pojęcia, praktyki, estetyki, media lub procesy cywilizacyjne</w:t>
            </w:r>
            <w:r w:rsidRPr="00DC57C4">
              <w:rPr>
                <w:color w:val="000000" w:themeColor="text1"/>
              </w:rPr>
              <w:t xml:space="preserve">. </w:t>
            </w:r>
          </w:p>
          <w:p w14:paraId="1CE2C64D" w14:textId="3FE4BCEC" w:rsidR="00DD26A5" w:rsidRPr="00DC57C4" w:rsidRDefault="00224D6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Student</w:t>
            </w:r>
            <w:r w:rsidR="0015689A" w:rsidRPr="00DC57C4">
              <w:rPr>
                <w:color w:val="000000" w:themeColor="text1"/>
              </w:rPr>
              <w:t>/ka</w:t>
            </w:r>
            <w:r w:rsidRPr="00DC57C4">
              <w:rPr>
                <w:color w:val="000000" w:themeColor="text1"/>
              </w:rPr>
              <w:t xml:space="preserve"> wybiera jedną z oferowanych grup.</w:t>
            </w:r>
          </w:p>
        </w:tc>
      </w:tr>
      <w:tr w:rsidR="00DC57C4" w:rsidRPr="00DC57C4" w14:paraId="4C64E25C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62497486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370816F1" w14:textId="75A99D33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K_W02, K_W03, K_W04, K_W07, K_W08, K_U01, K_U02, K_U04, K_U05, K_U06, </w:t>
            </w:r>
            <w:r w:rsidR="0086708C" w:rsidRPr="00DC57C4">
              <w:rPr>
                <w:color w:val="000000" w:themeColor="text1"/>
              </w:rPr>
              <w:t xml:space="preserve">K_U07, </w:t>
            </w:r>
            <w:r w:rsidRPr="00DC57C4">
              <w:rPr>
                <w:color w:val="000000" w:themeColor="text1"/>
              </w:rPr>
              <w:t>K_U08, K_U09, K_U10, K_K01, K_K02, K_K03, K_K09</w:t>
            </w:r>
          </w:p>
        </w:tc>
      </w:tr>
      <w:tr w:rsidR="00DC57C4" w:rsidRPr="00DC57C4" w14:paraId="45960271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7A02FC28" w14:textId="4C1EA4E5" w:rsidR="00DD26A5" w:rsidRPr="00DC57C4" w:rsidRDefault="0086708C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Historia kultury obcej</w:t>
            </w:r>
          </w:p>
        </w:tc>
        <w:tc>
          <w:tcPr>
            <w:tcW w:w="850" w:type="dxa"/>
            <w:shd w:val="clear" w:color="auto" w:fill="5B9BD5" w:themeFill="accent1"/>
          </w:tcPr>
          <w:p w14:paraId="5F90930D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486631C3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138FF017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3FA6B90" w14:textId="3A38829F" w:rsidR="00DD26A5" w:rsidRPr="00DC57C4" w:rsidRDefault="008E035E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08FD388D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756F2667" w14:textId="0AF6D43B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44212B90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47910DC0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22C961CF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22B9FA9F" w14:textId="3C3F35DC" w:rsidR="00DD26A5" w:rsidRPr="00DC57C4" w:rsidRDefault="0086708C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</w:t>
            </w:r>
          </w:p>
        </w:tc>
        <w:tc>
          <w:tcPr>
            <w:tcW w:w="1987" w:type="dxa"/>
            <w:shd w:val="clear" w:color="auto" w:fill="5B9BD5" w:themeFill="accent1"/>
          </w:tcPr>
          <w:p w14:paraId="53D076FC" w14:textId="2DE6F404" w:rsidR="00DD26A5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OA, </w:t>
            </w:r>
            <w:r w:rsidR="00802ADF" w:rsidRPr="00DC57C4">
              <w:rPr>
                <w:color w:val="000000" w:themeColor="text1"/>
              </w:rPr>
              <w:t>PR</w:t>
            </w:r>
          </w:p>
        </w:tc>
        <w:tc>
          <w:tcPr>
            <w:tcW w:w="992" w:type="dxa"/>
            <w:shd w:val="clear" w:color="auto" w:fill="5B9BD5" w:themeFill="accent1"/>
          </w:tcPr>
          <w:p w14:paraId="7F71777C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3F01DD5D" w14:textId="7D08313B" w:rsidR="00DD26A5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0224ECEF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26E871BC" w14:textId="477B4F43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lastRenderedPageBreak/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4B5FF7D9" w14:textId="30F74933" w:rsidR="00997AD6" w:rsidRPr="00DC57C4" w:rsidRDefault="00224D61" w:rsidP="00224D61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Celem zajęć jest </w:t>
            </w:r>
            <w:r w:rsidR="0015689A" w:rsidRPr="00DC57C4">
              <w:rPr>
                <w:color w:val="000000" w:themeColor="text1"/>
              </w:rPr>
              <w:t xml:space="preserve">przekazanie </w:t>
            </w:r>
            <w:r w:rsidRPr="00DC57C4">
              <w:rPr>
                <w:color w:val="000000" w:themeColor="text1"/>
              </w:rPr>
              <w:t>uczestnikom wiedzy z zakresu historii wybranych kultur obcych</w:t>
            </w:r>
            <w:r w:rsidR="0015689A" w:rsidRPr="00DC57C4">
              <w:rPr>
                <w:color w:val="000000" w:themeColor="text1"/>
              </w:rPr>
              <w:t xml:space="preserve"> w ujęciu społeczno-kulturowym i w stałym odniesieniu do kultury polskiej</w:t>
            </w:r>
            <w:r w:rsidRPr="00DC57C4">
              <w:rPr>
                <w:color w:val="000000" w:themeColor="text1"/>
              </w:rPr>
              <w:t>.</w:t>
            </w:r>
            <w:r w:rsidR="0015689A" w:rsidRPr="00DC57C4">
              <w:rPr>
                <w:color w:val="000000" w:themeColor="text1"/>
              </w:rPr>
              <w:t xml:space="preserve"> Dotyczą albo tzw. kultur sąsiedzkich, związanych z Polską różnorodnymi więziami, albo wielkich kultur europejskich</w:t>
            </w:r>
            <w:r w:rsidR="00997AD6" w:rsidRPr="00DC57C4">
              <w:rPr>
                <w:color w:val="000000" w:themeColor="text1"/>
              </w:rPr>
              <w:t>.</w:t>
            </w:r>
            <w:r w:rsidR="0015689A" w:rsidRPr="00DC57C4">
              <w:rPr>
                <w:color w:val="000000" w:themeColor="text1"/>
              </w:rPr>
              <w:t xml:space="preserve"> </w:t>
            </w:r>
          </w:p>
          <w:p w14:paraId="3E5FF41E" w14:textId="7722B53F" w:rsidR="00DD26A5" w:rsidRPr="00DC57C4" w:rsidRDefault="00224D6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Zajęcia do wyboru – każda grupa zajmuje się inną kulturą obcą.</w:t>
            </w:r>
          </w:p>
        </w:tc>
      </w:tr>
      <w:tr w:rsidR="00DC57C4" w:rsidRPr="00DC57C4" w14:paraId="3A3ACF83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5DA22B9E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31703F58" w14:textId="63B4298F" w:rsidR="00DD26A5" w:rsidRPr="00DC57C4" w:rsidRDefault="0086708C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K_W02, K_W03, K_W04, K_W07, K_W08, K_U01, K_U02, K_U04, K_U05, K_U06, K_U07, K_U08, K_U09, K_U10, K_K01, K_K02, K_K03, K_K05, K_K09</w:t>
            </w:r>
          </w:p>
        </w:tc>
      </w:tr>
      <w:tr w:rsidR="00DC57C4" w:rsidRPr="00DC57C4" w14:paraId="5AFE7CC1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5AD29327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Lektorat języka nowożytnego</w:t>
            </w:r>
          </w:p>
        </w:tc>
        <w:tc>
          <w:tcPr>
            <w:tcW w:w="850" w:type="dxa"/>
            <w:shd w:val="clear" w:color="auto" w:fill="5B9BD5" w:themeFill="accent1"/>
          </w:tcPr>
          <w:p w14:paraId="5B641483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2973BB29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57DFD801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416E7C79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60</w:t>
            </w:r>
          </w:p>
        </w:tc>
        <w:tc>
          <w:tcPr>
            <w:tcW w:w="709" w:type="dxa"/>
            <w:shd w:val="clear" w:color="auto" w:fill="5B9BD5" w:themeFill="accent1"/>
          </w:tcPr>
          <w:p w14:paraId="46AA0D31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04C8E579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2A18102D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7831512E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170452D1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shd w:val="clear" w:color="auto" w:fill="5B9BD5" w:themeFill="accent1"/>
          </w:tcPr>
          <w:p w14:paraId="1BE9CE35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2</w:t>
            </w:r>
          </w:p>
        </w:tc>
        <w:tc>
          <w:tcPr>
            <w:tcW w:w="1987" w:type="dxa"/>
            <w:shd w:val="clear" w:color="auto" w:fill="5B9BD5" w:themeFill="accent1"/>
          </w:tcPr>
          <w:p w14:paraId="73987628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3AF9D17F" w14:textId="102BFF3E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1CE6BD72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5345029A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7004D6BF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Treści programowe dla przedmiotu B</w:t>
            </w:r>
          </w:p>
        </w:tc>
        <w:tc>
          <w:tcPr>
            <w:tcW w:w="13466" w:type="dxa"/>
            <w:gridSpan w:val="13"/>
          </w:tcPr>
          <w:p w14:paraId="04AF470A" w14:textId="73CF7F39" w:rsidR="00DD26A5" w:rsidRPr="00DC57C4" w:rsidRDefault="00224D61" w:rsidP="00023049">
            <w:pPr>
              <w:rPr>
                <w:color w:val="000000" w:themeColor="text1"/>
              </w:rPr>
            </w:pPr>
            <w:r w:rsidRPr="00DC57C4">
              <w:rPr>
                <w:i/>
                <w:color w:val="000000" w:themeColor="text1"/>
              </w:rPr>
              <w:t>-</w:t>
            </w:r>
          </w:p>
        </w:tc>
      </w:tr>
      <w:tr w:rsidR="00DC57C4" w:rsidRPr="00DC57C4" w14:paraId="6402DE50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1981C216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21FF8E4D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K_U07, K_U10, K_K05, K_K09</w:t>
            </w:r>
          </w:p>
        </w:tc>
      </w:tr>
      <w:tr w:rsidR="00DC57C4" w:rsidRPr="00DC57C4" w14:paraId="34BFA83C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69D77350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Wychowanie fizyczne</w:t>
            </w:r>
          </w:p>
        </w:tc>
        <w:tc>
          <w:tcPr>
            <w:tcW w:w="850" w:type="dxa"/>
            <w:shd w:val="clear" w:color="auto" w:fill="5B9BD5" w:themeFill="accent1"/>
          </w:tcPr>
          <w:p w14:paraId="096FA240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AB03117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74580FE7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7166F4DF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15CCF4D8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72D9B03F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244B606B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7ABEA256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7E66C9A8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48531B28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0</w:t>
            </w:r>
          </w:p>
        </w:tc>
        <w:tc>
          <w:tcPr>
            <w:tcW w:w="1987" w:type="dxa"/>
            <w:shd w:val="clear" w:color="auto" w:fill="5B9BD5" w:themeFill="accent1"/>
          </w:tcPr>
          <w:p w14:paraId="3745A160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ZAL</w:t>
            </w:r>
          </w:p>
        </w:tc>
        <w:tc>
          <w:tcPr>
            <w:tcW w:w="992" w:type="dxa"/>
            <w:shd w:val="clear" w:color="auto" w:fill="5B9BD5" w:themeFill="accent1"/>
          </w:tcPr>
          <w:p w14:paraId="054CC389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6CF60235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5B7C842A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37A5DEBD" w14:textId="12E3C99D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715EC370" w14:textId="0277A90E" w:rsidR="00DD26A5" w:rsidRPr="00DC57C4" w:rsidRDefault="00224D61" w:rsidP="00023049">
            <w:pPr>
              <w:rPr>
                <w:color w:val="000000" w:themeColor="text1"/>
              </w:rPr>
            </w:pPr>
            <w:r w:rsidRPr="00DC57C4">
              <w:rPr>
                <w:i/>
                <w:color w:val="000000" w:themeColor="text1"/>
              </w:rPr>
              <w:t>-</w:t>
            </w:r>
          </w:p>
        </w:tc>
      </w:tr>
      <w:tr w:rsidR="00DC57C4" w:rsidRPr="00DC57C4" w14:paraId="1F6CF9EC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52E72F6D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0A133F38" w14:textId="609CA21E" w:rsidR="00DD26A5" w:rsidRPr="00DC57C4" w:rsidRDefault="00DD26A5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575381BB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08F38F13" w14:textId="4C1E1AF5" w:rsidR="00DD26A5" w:rsidRPr="00DC57C4" w:rsidRDefault="0086708C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lastRenderedPageBreak/>
              <w:t xml:space="preserve">Przedmiot </w:t>
            </w:r>
            <w:r w:rsidR="00540F97">
              <w:rPr>
                <w:color w:val="000000" w:themeColor="text1"/>
              </w:rPr>
              <w:t xml:space="preserve">ogólnouniwersytecki </w:t>
            </w:r>
            <w:r w:rsidRPr="00DC57C4">
              <w:rPr>
                <w:color w:val="000000" w:themeColor="text1"/>
              </w:rPr>
              <w:t>spoza kierunku</w:t>
            </w:r>
            <w:r w:rsidR="00540F97">
              <w:rPr>
                <w:color w:val="000000" w:themeColor="text1"/>
              </w:rPr>
              <w:t xml:space="preserve"> studiów </w:t>
            </w:r>
            <w:r w:rsidR="00DC57C4">
              <w:rPr>
                <w:color w:val="000000" w:themeColor="text1"/>
              </w:rPr>
              <w:t>**</w:t>
            </w:r>
          </w:p>
        </w:tc>
        <w:tc>
          <w:tcPr>
            <w:tcW w:w="850" w:type="dxa"/>
            <w:shd w:val="clear" w:color="auto" w:fill="5B9BD5" w:themeFill="accent1"/>
          </w:tcPr>
          <w:p w14:paraId="02C46F46" w14:textId="19ECC4C1" w:rsidR="00DD26A5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851" w:type="dxa"/>
            <w:shd w:val="clear" w:color="auto" w:fill="5B9BD5" w:themeFill="accent1"/>
          </w:tcPr>
          <w:p w14:paraId="44ED79B7" w14:textId="0DF6F12E" w:rsidR="00DD26A5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850" w:type="dxa"/>
            <w:shd w:val="clear" w:color="auto" w:fill="5B9BD5" w:themeFill="accent1"/>
          </w:tcPr>
          <w:p w14:paraId="65633E8B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2B633BE8" w14:textId="724A14CF" w:rsidR="00DD26A5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709" w:type="dxa"/>
            <w:shd w:val="clear" w:color="auto" w:fill="5B9BD5" w:themeFill="accent1"/>
          </w:tcPr>
          <w:p w14:paraId="18FDEBDB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604DE95A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27FE15C3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59959B2D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5B6EF62C" w14:textId="72D9A7F5" w:rsidR="00DD26A5" w:rsidRPr="00DC57C4" w:rsidRDefault="0086708C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shd w:val="clear" w:color="auto" w:fill="5B9BD5" w:themeFill="accent1"/>
          </w:tcPr>
          <w:p w14:paraId="4AE6D43E" w14:textId="7EF32AC5" w:rsidR="00DD26A5" w:rsidRPr="00DC57C4" w:rsidRDefault="0086708C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14693BB2" w14:textId="102E0C86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2423E818" w14:textId="51A32B46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108B9EB0" w14:textId="5EDCE37C" w:rsidR="00DD26A5" w:rsidRPr="00DC57C4" w:rsidRDefault="00DD26A5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3A1E312E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39A4BAD3" w14:textId="12243A78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7FA00CF6" w14:textId="7CCE105D" w:rsidR="00DD26A5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zależności o wybranego przedmiotu.</w:t>
            </w:r>
          </w:p>
        </w:tc>
      </w:tr>
      <w:tr w:rsidR="00DC57C4" w:rsidRPr="00DC57C4" w14:paraId="5DF7BEA2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33517645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5733169F" w14:textId="357FEBF2" w:rsidR="00DD26A5" w:rsidRPr="00DC57C4" w:rsidRDefault="0086708C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-</w:t>
            </w:r>
          </w:p>
        </w:tc>
      </w:tr>
      <w:tr w:rsidR="00DC57C4" w:rsidRPr="00DC57C4" w14:paraId="3928FADC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6ABE0B04" w14:textId="2A571BDA" w:rsidR="00DD26A5" w:rsidRPr="00DC57C4" w:rsidRDefault="0086708C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Zajęcia do wyboru</w:t>
            </w:r>
            <w:r w:rsidR="00023049" w:rsidRPr="00DC57C4">
              <w:rPr>
                <w:color w:val="000000" w:themeColor="text1"/>
              </w:rPr>
              <w:t xml:space="preserve"> z oferty IKP</w:t>
            </w:r>
          </w:p>
        </w:tc>
        <w:tc>
          <w:tcPr>
            <w:tcW w:w="850" w:type="dxa"/>
            <w:shd w:val="clear" w:color="auto" w:fill="5B9BD5" w:themeFill="accent1"/>
          </w:tcPr>
          <w:p w14:paraId="17B9791D" w14:textId="2E21AAB2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41680D26" w14:textId="3F47AEEC" w:rsidR="00DD26A5" w:rsidRPr="00DC57C4" w:rsidRDefault="0086708C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850" w:type="dxa"/>
            <w:shd w:val="clear" w:color="auto" w:fill="5B9BD5" w:themeFill="accent1"/>
          </w:tcPr>
          <w:p w14:paraId="4FCD4CCF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2089185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6DC35981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7A4DA0EC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0F236FB4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5D810A81" w14:textId="77777777" w:rsidR="00DD26A5" w:rsidRPr="00DC57C4" w:rsidRDefault="00DD26A5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3A7CE6F5" w14:textId="77777777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64B514A7" w14:textId="12577D84" w:rsidR="00DD26A5" w:rsidRPr="00DC57C4" w:rsidRDefault="0086708C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</w:t>
            </w:r>
          </w:p>
        </w:tc>
        <w:tc>
          <w:tcPr>
            <w:tcW w:w="1987" w:type="dxa"/>
            <w:shd w:val="clear" w:color="auto" w:fill="5B9BD5" w:themeFill="accent1"/>
          </w:tcPr>
          <w:p w14:paraId="11E627BB" w14:textId="269758D4" w:rsidR="00DD26A5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OA, K</w:t>
            </w:r>
          </w:p>
        </w:tc>
        <w:tc>
          <w:tcPr>
            <w:tcW w:w="992" w:type="dxa"/>
            <w:shd w:val="clear" w:color="auto" w:fill="5B9BD5" w:themeFill="accent1"/>
          </w:tcPr>
          <w:p w14:paraId="458EFB56" w14:textId="4128D98B" w:rsidR="00DD26A5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194CFA3F" w14:textId="3141D8BF" w:rsidR="00DD26A5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24FC7FA9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742C97B2" w14:textId="15F2794D" w:rsidR="00DD26A5" w:rsidRPr="00DC57C4" w:rsidRDefault="00DD26A5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6DC47655" w14:textId="3CB3019E" w:rsidR="00DD26A5" w:rsidRPr="00DC57C4" w:rsidRDefault="00224D61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W zależności od wyboru </w:t>
            </w:r>
            <w:r w:rsidR="00B57BA9" w:rsidRPr="00DC57C4">
              <w:rPr>
                <w:color w:val="000000" w:themeColor="text1"/>
              </w:rPr>
              <w:t>grupy i tematu konwersatorium. Wszystkie zajęcia z tego modułu o</w:t>
            </w:r>
            <w:r w:rsidR="007178A5" w:rsidRPr="00DC57C4">
              <w:rPr>
                <w:color w:val="000000" w:themeColor="text1"/>
              </w:rPr>
              <w:t>pierają się na</w:t>
            </w:r>
            <w:r w:rsidR="00B57BA9" w:rsidRPr="00DC57C4">
              <w:rPr>
                <w:color w:val="000000" w:themeColor="text1"/>
              </w:rPr>
              <w:t xml:space="preserve"> </w:t>
            </w:r>
            <w:r w:rsidR="007178A5" w:rsidRPr="00DC57C4">
              <w:rPr>
                <w:color w:val="000000" w:themeColor="text1"/>
              </w:rPr>
              <w:t xml:space="preserve">badaniach </w:t>
            </w:r>
            <w:r w:rsidR="00B57BA9" w:rsidRPr="00DC57C4">
              <w:rPr>
                <w:color w:val="000000" w:themeColor="text1"/>
              </w:rPr>
              <w:t xml:space="preserve">aktualnie prowadzonych przez pracowników naukowych i doktorantów </w:t>
            </w:r>
            <w:r w:rsidR="007178A5" w:rsidRPr="00DC57C4">
              <w:rPr>
                <w:color w:val="000000" w:themeColor="text1"/>
              </w:rPr>
              <w:t>Instytutu</w:t>
            </w:r>
            <w:r w:rsidR="00B57BA9" w:rsidRPr="00DC57C4">
              <w:rPr>
                <w:color w:val="000000" w:themeColor="text1"/>
              </w:rPr>
              <w:t>.</w:t>
            </w:r>
          </w:p>
        </w:tc>
      </w:tr>
      <w:tr w:rsidR="00DC57C4" w:rsidRPr="00DC57C4" w14:paraId="6DBF6AB0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05BA35B6" w14:textId="77777777" w:rsidR="00DD26A5" w:rsidRPr="00DC57C4" w:rsidRDefault="00DD26A5" w:rsidP="00023049">
            <w:pPr>
              <w:rPr>
                <w:color w:val="000000" w:themeColor="text1"/>
                <w:highlight w:val="yellow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53AB4D40" w14:textId="5E0356E1" w:rsidR="00DD26A5" w:rsidRPr="00DC57C4" w:rsidRDefault="00023049" w:rsidP="00023049">
            <w:pPr>
              <w:rPr>
                <w:color w:val="000000" w:themeColor="text1"/>
                <w:highlight w:val="yellow"/>
              </w:rPr>
            </w:pPr>
            <w:r w:rsidRPr="00DC57C4">
              <w:rPr>
                <w:color w:val="000000" w:themeColor="text1"/>
              </w:rPr>
              <w:t xml:space="preserve">(w zależności od wyboru) </w:t>
            </w:r>
            <w:r w:rsidR="0086708C" w:rsidRPr="00DC57C4">
              <w:rPr>
                <w:color w:val="000000" w:themeColor="text1"/>
              </w:rPr>
              <w:t>K_W01, K_W02, KW_03, KW_04</w:t>
            </w:r>
            <w:r w:rsidRPr="00DC57C4">
              <w:rPr>
                <w:color w:val="000000" w:themeColor="text1"/>
              </w:rPr>
              <w:t>, KW_05, KW_06, K_W07, K_W08, K_W09, K_W12, K_U01, K_U02, K_U03, K_U05, K_U06, K_U07, K_U08, K_U09, KU_10, K_K01, K_K02, K_K03, K_K04, K_K05, K_K06, K_K07, K_K08, K_K09</w:t>
            </w:r>
          </w:p>
        </w:tc>
      </w:tr>
    </w:tbl>
    <w:p w14:paraId="1E58CF39" w14:textId="77777777" w:rsidR="00DD26A5" w:rsidRPr="00DC57C4" w:rsidRDefault="00DD26A5" w:rsidP="00DD26A5">
      <w:pPr>
        <w:rPr>
          <w:b/>
          <w:color w:val="000000" w:themeColor="text1"/>
        </w:rPr>
      </w:pPr>
      <w:r w:rsidRPr="00DC57C4">
        <w:rPr>
          <w:b/>
          <w:color w:val="000000" w:themeColor="text1"/>
        </w:rPr>
        <w:t xml:space="preserve">Łączna liczba punktów ECTS </w:t>
      </w:r>
      <w:r w:rsidRPr="00DC57C4">
        <w:rPr>
          <w:color w:val="000000" w:themeColor="text1"/>
        </w:rPr>
        <w:t>(w semestrze): 30</w:t>
      </w:r>
    </w:p>
    <w:p w14:paraId="50128BEE" w14:textId="2D5B5437" w:rsidR="00DD26A5" w:rsidRPr="00DC57C4" w:rsidRDefault="00DD26A5" w:rsidP="00DD26A5">
      <w:pPr>
        <w:rPr>
          <w:color w:val="000000" w:themeColor="text1"/>
        </w:rPr>
      </w:pPr>
      <w:r w:rsidRPr="00DC57C4">
        <w:rPr>
          <w:b/>
          <w:color w:val="000000" w:themeColor="text1"/>
        </w:rPr>
        <w:t xml:space="preserve">Łączna liczba godzin zajęć </w:t>
      </w:r>
      <w:r w:rsidRPr="00DC57C4">
        <w:rPr>
          <w:color w:val="000000" w:themeColor="text1"/>
        </w:rPr>
        <w:t>(w semestrze): 330</w:t>
      </w:r>
    </w:p>
    <w:p w14:paraId="23BA7E4D" w14:textId="448C0BEA" w:rsidR="00023049" w:rsidRPr="00DC57C4" w:rsidRDefault="00023049" w:rsidP="00DD26A5">
      <w:pPr>
        <w:rPr>
          <w:color w:val="000000" w:themeColor="text1"/>
        </w:rPr>
      </w:pPr>
    </w:p>
    <w:p w14:paraId="17047287" w14:textId="77777777" w:rsidR="007178A5" w:rsidRPr="00DC57C4" w:rsidRDefault="007178A5">
      <w:pPr>
        <w:spacing w:after="160" w:line="259" w:lineRule="auto"/>
        <w:rPr>
          <w:rFonts w:eastAsia="Arial"/>
          <w:b/>
          <w:color w:val="000000" w:themeColor="text1"/>
          <w:lang w:eastAsia="pl-PL"/>
        </w:rPr>
      </w:pPr>
      <w:r w:rsidRPr="00DC57C4">
        <w:rPr>
          <w:rFonts w:eastAsia="Arial"/>
          <w:b/>
          <w:color w:val="000000" w:themeColor="text1"/>
          <w:lang w:eastAsia="pl-PL"/>
        </w:rPr>
        <w:br w:type="page"/>
      </w:r>
    </w:p>
    <w:p w14:paraId="0530E6D1" w14:textId="2B3E7B14" w:rsidR="00023049" w:rsidRPr="00DC57C4" w:rsidRDefault="00023049" w:rsidP="00023049">
      <w:pPr>
        <w:pStyle w:val="Akapitzlist"/>
        <w:tabs>
          <w:tab w:val="left" w:pos="1276"/>
        </w:tabs>
        <w:spacing w:before="120" w:after="120"/>
        <w:ind w:left="2155" w:hanging="1304"/>
        <w:rPr>
          <w:rFonts w:eastAsia="Arial"/>
          <w:b/>
          <w:color w:val="000000" w:themeColor="text1"/>
          <w:lang w:eastAsia="pl-PL"/>
        </w:rPr>
      </w:pPr>
      <w:r w:rsidRPr="00DC57C4">
        <w:rPr>
          <w:rFonts w:eastAsia="Arial"/>
          <w:b/>
          <w:color w:val="000000" w:themeColor="text1"/>
          <w:lang w:eastAsia="pl-PL"/>
        </w:rPr>
        <w:lastRenderedPageBreak/>
        <w:t>4.4. Tabela efektów uczenia się w odniesieniu do form realizacji zajęć i sposobów weryfikacji tych efektów</w:t>
      </w:r>
    </w:p>
    <w:p w14:paraId="40138BC2" w14:textId="77777777" w:rsidR="00023049" w:rsidRPr="00DC57C4" w:rsidRDefault="00023049" w:rsidP="00023049">
      <w:pPr>
        <w:rPr>
          <w:color w:val="000000" w:themeColor="text1"/>
        </w:rPr>
      </w:pPr>
      <w:r w:rsidRPr="00DC57C4">
        <w:rPr>
          <w:color w:val="000000" w:themeColor="text1"/>
        </w:rPr>
        <w:t xml:space="preserve">Rok studiów: drugi </w:t>
      </w:r>
    </w:p>
    <w:p w14:paraId="48E57548" w14:textId="5866F340" w:rsidR="00023049" w:rsidRPr="00DC57C4" w:rsidRDefault="00023049" w:rsidP="00023049">
      <w:pPr>
        <w:spacing w:after="120"/>
        <w:rPr>
          <w:color w:val="000000" w:themeColor="text1"/>
        </w:rPr>
      </w:pPr>
      <w:r w:rsidRPr="00DC57C4">
        <w:rPr>
          <w:color w:val="000000" w:themeColor="text1"/>
        </w:rPr>
        <w:t xml:space="preserve">Semestr: </w:t>
      </w:r>
      <w:r w:rsidR="00DC57C4">
        <w:rPr>
          <w:color w:val="000000" w:themeColor="text1"/>
        </w:rPr>
        <w:t>czwarty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843"/>
      </w:tblGrid>
      <w:tr w:rsidR="00DC57C4" w:rsidRPr="00DC57C4" w14:paraId="1DD7C21C" w14:textId="77777777" w:rsidTr="00023049">
        <w:trPr>
          <w:trHeight w:val="20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5D122E6" w14:textId="77777777" w:rsidR="00023049" w:rsidRPr="00DC57C4" w:rsidRDefault="00023049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Nazwa przedmiotu/ grupa zajęć</w:t>
            </w:r>
          </w:p>
        </w:tc>
        <w:tc>
          <w:tcPr>
            <w:tcW w:w="6518" w:type="dxa"/>
            <w:gridSpan w:val="8"/>
            <w:shd w:val="clear" w:color="auto" w:fill="auto"/>
            <w:vAlign w:val="center"/>
          </w:tcPr>
          <w:p w14:paraId="63349FEE" w14:textId="77777777" w:rsidR="00023049" w:rsidRPr="00DC57C4" w:rsidRDefault="00023049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Forma zajęć – liczba godzin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4E84726" w14:textId="77777777" w:rsidR="00023049" w:rsidRPr="00DC57C4" w:rsidRDefault="00023049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Razem: liczba godzin zajęć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FE66E8" w14:textId="77777777" w:rsidR="00023049" w:rsidRPr="00DC57C4" w:rsidRDefault="00023049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 xml:space="preserve"> Razem:</w:t>
            </w:r>
          </w:p>
          <w:p w14:paraId="73BE8D8C" w14:textId="77777777" w:rsidR="00023049" w:rsidRPr="00DC57C4" w:rsidRDefault="00023049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punkty ECTS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704927B2" w14:textId="77777777" w:rsidR="00023049" w:rsidRPr="00DC57C4" w:rsidRDefault="00023049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Sposoby weryfikacji efektów przypisanych do przedmiotu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84D0F9" w14:textId="77777777" w:rsidR="00023049" w:rsidRPr="00DC57C4" w:rsidRDefault="00023049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P/B</w:t>
            </w:r>
          </w:p>
        </w:tc>
        <w:tc>
          <w:tcPr>
            <w:tcW w:w="1843" w:type="dxa"/>
            <w:vMerge w:val="restart"/>
            <w:vAlign w:val="center"/>
          </w:tcPr>
          <w:p w14:paraId="1F51BD4C" w14:textId="77777777" w:rsidR="00023049" w:rsidRPr="00DC57C4" w:rsidRDefault="00023049" w:rsidP="00023049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Dyscyplina (y), do której odnosi się przedmiot</w:t>
            </w:r>
          </w:p>
        </w:tc>
      </w:tr>
      <w:tr w:rsidR="00DC57C4" w:rsidRPr="00DC57C4" w14:paraId="242F29C0" w14:textId="77777777" w:rsidTr="00023049">
        <w:trPr>
          <w:trHeight w:val="1123"/>
        </w:trPr>
        <w:tc>
          <w:tcPr>
            <w:tcW w:w="1980" w:type="dxa"/>
            <w:vMerge/>
            <w:shd w:val="clear" w:color="auto" w:fill="auto"/>
          </w:tcPr>
          <w:p w14:paraId="793E7A2B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6CE1C731" w14:textId="77777777" w:rsidR="00023049" w:rsidRPr="00DC57C4" w:rsidRDefault="00023049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14:paraId="2CA3A182" w14:textId="77777777" w:rsidR="00023049" w:rsidRPr="00DC57C4" w:rsidRDefault="00023049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14:paraId="1C77B1B3" w14:textId="77777777" w:rsidR="00023049" w:rsidRPr="00DC57C4" w:rsidRDefault="00023049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36E8DFB8" w14:textId="77777777" w:rsidR="00023049" w:rsidRPr="00DC57C4" w:rsidRDefault="00023049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Ć</w:t>
            </w:r>
          </w:p>
        </w:tc>
        <w:tc>
          <w:tcPr>
            <w:tcW w:w="709" w:type="dxa"/>
            <w:shd w:val="clear" w:color="auto" w:fill="auto"/>
          </w:tcPr>
          <w:p w14:paraId="1EDB5875" w14:textId="77777777" w:rsidR="00023049" w:rsidRPr="00DC57C4" w:rsidRDefault="00023049" w:rsidP="00023049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14:paraId="5FDD4656" w14:textId="77777777" w:rsidR="00023049" w:rsidRPr="00DC57C4" w:rsidRDefault="00023049" w:rsidP="00023049">
            <w:pPr>
              <w:rPr>
                <w:b/>
                <w:color w:val="000000" w:themeColor="text1"/>
              </w:rPr>
            </w:pPr>
            <w:proofErr w:type="spellStart"/>
            <w:r w:rsidRPr="00DC57C4">
              <w:rPr>
                <w:b/>
                <w:color w:val="000000" w:themeColor="text1"/>
              </w:rPr>
              <w:t>Wr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6E0362C" w14:textId="77777777" w:rsidR="00023049" w:rsidRPr="00DC57C4" w:rsidRDefault="00023049" w:rsidP="00023049">
            <w:pPr>
              <w:rPr>
                <w:b/>
                <w:color w:val="000000" w:themeColor="text1"/>
              </w:rPr>
            </w:pPr>
            <w:proofErr w:type="spellStart"/>
            <w:r w:rsidRPr="00DC57C4">
              <w:rPr>
                <w:b/>
                <w:color w:val="000000" w:themeColor="text1"/>
              </w:rPr>
              <w:t>Proj</w:t>
            </w:r>
            <w:proofErr w:type="spellEnd"/>
          </w:p>
        </w:tc>
        <w:tc>
          <w:tcPr>
            <w:tcW w:w="990" w:type="dxa"/>
          </w:tcPr>
          <w:p w14:paraId="228B032A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Inne</w:t>
            </w:r>
          </w:p>
        </w:tc>
        <w:tc>
          <w:tcPr>
            <w:tcW w:w="992" w:type="dxa"/>
            <w:vMerge/>
            <w:shd w:val="clear" w:color="auto" w:fill="auto"/>
          </w:tcPr>
          <w:p w14:paraId="4A05192E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A3D905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68C97074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EBF19A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00A06429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65F72CD6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40616EB6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  <w:p w14:paraId="74E117CA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Antropologia słowa</w:t>
            </w:r>
          </w:p>
        </w:tc>
        <w:tc>
          <w:tcPr>
            <w:tcW w:w="850" w:type="dxa"/>
            <w:shd w:val="clear" w:color="auto" w:fill="5B9BD5" w:themeFill="accent1"/>
          </w:tcPr>
          <w:p w14:paraId="7A5A9677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004B5DA1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6653897B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2DCE2308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5822A89F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44ABB6E0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0A93846C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584BDCEE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71676B0D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2782D4B3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61269DFC" w14:textId="6E15A2F5" w:rsidR="00023049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OA, </w:t>
            </w:r>
            <w:r w:rsidR="00023049" w:rsidRPr="00DC57C4">
              <w:rPr>
                <w:color w:val="000000" w:themeColor="text1"/>
              </w:rPr>
              <w:t>PR, EU</w:t>
            </w:r>
          </w:p>
        </w:tc>
        <w:tc>
          <w:tcPr>
            <w:tcW w:w="992" w:type="dxa"/>
            <w:shd w:val="clear" w:color="auto" w:fill="5B9BD5" w:themeFill="accent1"/>
          </w:tcPr>
          <w:p w14:paraId="2187A6EA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6C1B14BB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3B378701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568004F4" w14:textId="41DF33EB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</w:t>
            </w:r>
            <w:r w:rsidR="00D93640" w:rsidRPr="00DC57C4">
              <w:rPr>
                <w:rFonts w:eastAsia="Arial"/>
                <w:b/>
                <w:color w:val="000000" w:themeColor="text1"/>
                <w:lang w:eastAsia="pl-PL"/>
              </w:rPr>
              <w:t>programowe</w:t>
            </w:r>
          </w:p>
        </w:tc>
        <w:tc>
          <w:tcPr>
            <w:tcW w:w="13466" w:type="dxa"/>
            <w:gridSpan w:val="13"/>
          </w:tcPr>
          <w:p w14:paraId="218D5D7D" w14:textId="717757CC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Oparte na autorskim programie i podręczniku Antropologia słowa kulturowe ujęcie fenomenu językowości człowieka. Interdyscyplinarna wiedza o języku jako głównym medium kulturowym, jego przemianach (oralności, piśmie, druku, mediach elektronicznych) i towarzyszących im przemianach kulturowych. Zajęcia kończy praca roczna (analiza </w:t>
            </w:r>
            <w:r w:rsidR="008A3E79" w:rsidRPr="00DC57C4">
              <w:rPr>
                <w:color w:val="000000" w:themeColor="text1"/>
              </w:rPr>
              <w:t xml:space="preserve">wybranego zjawiska </w:t>
            </w:r>
            <w:r w:rsidRPr="00DC57C4">
              <w:rPr>
                <w:color w:val="000000" w:themeColor="text1"/>
              </w:rPr>
              <w:t>współczesnego funkcjonowania słowa w kulturze).</w:t>
            </w:r>
          </w:p>
          <w:p w14:paraId="084ADE1C" w14:textId="5BC14BFF" w:rsidR="00023049" w:rsidRPr="00DC57C4" w:rsidRDefault="00023049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78B33945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5C42F8FE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10571AFE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K_W01, K_W04, K_W05, K_W06, K_W07, K_W08, K_W09, K_U01, K_U03, K_U04, K_U05, K_U06, K_U08, K_U09, K_U10, K_K01, K_K02, K_K03, K_K06, K_K07, K_K08, </w:t>
            </w:r>
          </w:p>
        </w:tc>
      </w:tr>
      <w:tr w:rsidR="00DC57C4" w:rsidRPr="00DC57C4" w14:paraId="129A596B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0EA8F259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Antropologia widowisk</w:t>
            </w:r>
          </w:p>
        </w:tc>
        <w:tc>
          <w:tcPr>
            <w:tcW w:w="850" w:type="dxa"/>
            <w:shd w:val="clear" w:color="auto" w:fill="5B9BD5" w:themeFill="accent1"/>
          </w:tcPr>
          <w:p w14:paraId="0265F190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BF0E1C1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031164B0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4D506790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20A1DEED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7CF1EBE2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67F3295F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76870D7B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361D1E12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16177215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1C80456E" w14:textId="3E3BDE7D" w:rsidR="00023049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OA, </w:t>
            </w:r>
            <w:r w:rsidR="00023049" w:rsidRPr="00DC57C4">
              <w:rPr>
                <w:color w:val="000000" w:themeColor="text1"/>
              </w:rPr>
              <w:t>PR, EU</w:t>
            </w:r>
          </w:p>
        </w:tc>
        <w:tc>
          <w:tcPr>
            <w:tcW w:w="992" w:type="dxa"/>
            <w:shd w:val="clear" w:color="auto" w:fill="5B9BD5" w:themeFill="accent1"/>
          </w:tcPr>
          <w:p w14:paraId="7FF45078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5ABFFEAF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7369CAAB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4665092E" w14:textId="2AD7A71F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0653AEE7" w14:textId="77777777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Oparte na autorskim programie i podręczniku Antropologia widowisk ujęcie kultury jako praktyki dramatycznej. Przegląd stanowisk dotyczących teatralności i teatralizacji oraz widowiskowości jako właściwości kultury.</w:t>
            </w:r>
          </w:p>
          <w:p w14:paraId="2D1E031A" w14:textId="3CEA5F38" w:rsidR="00023049" w:rsidRPr="00DC57C4" w:rsidRDefault="00023049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51A0C378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3C90F43D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Symbol efektów uczenia się dla programu </w:t>
            </w: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lastRenderedPageBreak/>
              <w:t>studiów</w:t>
            </w:r>
          </w:p>
        </w:tc>
        <w:tc>
          <w:tcPr>
            <w:tcW w:w="13466" w:type="dxa"/>
            <w:gridSpan w:val="13"/>
          </w:tcPr>
          <w:p w14:paraId="1FF69437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lastRenderedPageBreak/>
              <w:t>K_W01, K_W04, K_W05, K_W06, K_W07, K_W08, K_W09, K_U01, K_U03, K_U04, K_U05, K_U06, K_U08, K_U09, K_U10, K_K01, K_K02, K_K03, K_K06, K_K07, K_K08,</w:t>
            </w:r>
          </w:p>
        </w:tc>
      </w:tr>
      <w:tr w:rsidR="00DC57C4" w:rsidRPr="00DC57C4" w14:paraId="20952D09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4BB4C04A" w14:textId="15DBD620" w:rsidR="00023049" w:rsidRPr="00DC57C4" w:rsidRDefault="00802AD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lastRenderedPageBreak/>
              <w:t>Historia kultury polskiej XIX wiek</w:t>
            </w:r>
            <w:r w:rsidR="008A3E79" w:rsidRPr="00DC57C4">
              <w:rPr>
                <w:color w:val="000000" w:themeColor="text1"/>
              </w:rPr>
              <w:t>u</w:t>
            </w:r>
          </w:p>
        </w:tc>
        <w:tc>
          <w:tcPr>
            <w:tcW w:w="850" w:type="dxa"/>
            <w:shd w:val="clear" w:color="auto" w:fill="5B9BD5" w:themeFill="accent1"/>
          </w:tcPr>
          <w:p w14:paraId="7041C4CD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5B9BD5" w:themeFill="accent1"/>
          </w:tcPr>
          <w:p w14:paraId="2627D839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619EBDF9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21EAED4C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4C9E4F68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7059179A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24EB7272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779250DC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4334F2C5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61524A4E" w14:textId="182B6DCE" w:rsidR="00023049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87" w:type="dxa"/>
            <w:shd w:val="clear" w:color="auto" w:fill="5B9BD5" w:themeFill="accent1"/>
          </w:tcPr>
          <w:p w14:paraId="2CF96AE7" w14:textId="592A3CB0" w:rsidR="00023049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</w:p>
        </w:tc>
        <w:tc>
          <w:tcPr>
            <w:tcW w:w="992" w:type="dxa"/>
            <w:shd w:val="clear" w:color="auto" w:fill="5B9BD5" w:themeFill="accent1"/>
          </w:tcPr>
          <w:p w14:paraId="7786EE37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0E6DAD11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1B136604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15ED6D2B" w14:textId="2E33278E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5081B541" w14:textId="478A2580" w:rsidR="00023049" w:rsidRPr="00DC57C4" w:rsidRDefault="00B57BA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Wykład </w:t>
            </w:r>
            <w:r w:rsidR="008A3E79" w:rsidRPr="00DC57C4">
              <w:rPr>
                <w:color w:val="000000" w:themeColor="text1"/>
              </w:rPr>
              <w:t xml:space="preserve">daje syntetyczny </w:t>
            </w:r>
            <w:r w:rsidRPr="00DC57C4">
              <w:rPr>
                <w:color w:val="000000" w:themeColor="text1"/>
              </w:rPr>
              <w:t xml:space="preserve">przegląd ważnych zjawisk w kulturze polskiej od 1795 do 1918 roku z zaznaczeniem pęknięcia między dwoma wymiarami dziewiętnastowieczności: </w:t>
            </w:r>
            <w:r w:rsidR="008A3E79" w:rsidRPr="00DC57C4">
              <w:rPr>
                <w:color w:val="000000" w:themeColor="text1"/>
              </w:rPr>
              <w:t xml:space="preserve">ideowym </w:t>
            </w:r>
            <w:r w:rsidRPr="00DC57C4">
              <w:rPr>
                <w:color w:val="000000" w:themeColor="text1"/>
              </w:rPr>
              <w:t xml:space="preserve">i codziennym. </w:t>
            </w:r>
            <w:r w:rsidR="008A3E79" w:rsidRPr="00DC57C4">
              <w:rPr>
                <w:color w:val="000000" w:themeColor="text1"/>
              </w:rPr>
              <w:t>P</w:t>
            </w:r>
            <w:r w:rsidRPr="00DC57C4">
              <w:rPr>
                <w:color w:val="000000" w:themeColor="text1"/>
              </w:rPr>
              <w:t>orusza</w:t>
            </w:r>
            <w:r w:rsidR="008A3E79" w:rsidRPr="00DC57C4">
              <w:rPr>
                <w:color w:val="000000" w:themeColor="text1"/>
              </w:rPr>
              <w:t>ne są</w:t>
            </w:r>
            <w:r w:rsidRPr="00DC57C4">
              <w:rPr>
                <w:color w:val="000000" w:themeColor="text1"/>
              </w:rPr>
              <w:t xml:space="preserve"> </w:t>
            </w:r>
            <w:r w:rsidR="008A3E79" w:rsidRPr="00DC57C4">
              <w:rPr>
                <w:color w:val="000000" w:themeColor="text1"/>
              </w:rPr>
              <w:t xml:space="preserve">w nim </w:t>
            </w:r>
            <w:r w:rsidRPr="00DC57C4">
              <w:rPr>
                <w:color w:val="000000" w:themeColor="text1"/>
              </w:rPr>
              <w:t>także problem</w:t>
            </w:r>
            <w:r w:rsidR="008A3E79" w:rsidRPr="00DC57C4">
              <w:rPr>
                <w:color w:val="000000" w:themeColor="text1"/>
              </w:rPr>
              <w:t>y</w:t>
            </w:r>
            <w:r w:rsidRPr="00DC57C4">
              <w:rPr>
                <w:color w:val="000000" w:themeColor="text1"/>
              </w:rPr>
              <w:t xml:space="preserve"> relacji kultury polskiej z </w:t>
            </w:r>
            <w:r w:rsidR="008A3E79" w:rsidRPr="00DC57C4">
              <w:rPr>
                <w:color w:val="000000" w:themeColor="text1"/>
              </w:rPr>
              <w:t>ówczesną kulturą europejską</w:t>
            </w:r>
            <w:r w:rsidRPr="00DC57C4">
              <w:rPr>
                <w:color w:val="000000" w:themeColor="text1"/>
              </w:rPr>
              <w:t>.</w:t>
            </w:r>
          </w:p>
        </w:tc>
      </w:tr>
      <w:tr w:rsidR="00DC57C4" w:rsidRPr="00DC57C4" w14:paraId="27394A91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523D7467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1AA7822A" w14:textId="168B6539" w:rsidR="00023049" w:rsidRPr="00DC57C4" w:rsidRDefault="00802AD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K_W01, K_W02, K_W08, K_U01, K_U02, K_U05, K_U10, K_K01, K_K02</w:t>
            </w:r>
          </w:p>
        </w:tc>
      </w:tr>
      <w:tr w:rsidR="00DC57C4" w:rsidRPr="00DC57C4" w14:paraId="35F53A02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5BEE7730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  <w:p w14:paraId="665F5676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Historia kultury polskiej XIX wiek</w:t>
            </w:r>
          </w:p>
        </w:tc>
        <w:tc>
          <w:tcPr>
            <w:tcW w:w="850" w:type="dxa"/>
            <w:shd w:val="clear" w:color="auto" w:fill="5B9BD5" w:themeFill="accent1"/>
          </w:tcPr>
          <w:p w14:paraId="7284C787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6AE77E00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4DD9BEDC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357BD750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6AFFE649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763270A2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0817E945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185CBDA2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38E3A0DB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0F9EC375" w14:textId="4D4FF790" w:rsidR="00023049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58BD276F" w14:textId="3E21EF58" w:rsidR="00023049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OA, </w:t>
            </w:r>
            <w:r w:rsidR="00023049" w:rsidRPr="00DC57C4">
              <w:rPr>
                <w:color w:val="000000" w:themeColor="text1"/>
              </w:rPr>
              <w:t>EU</w:t>
            </w:r>
          </w:p>
        </w:tc>
        <w:tc>
          <w:tcPr>
            <w:tcW w:w="992" w:type="dxa"/>
            <w:shd w:val="clear" w:color="auto" w:fill="5B9BD5" w:themeFill="accent1"/>
          </w:tcPr>
          <w:p w14:paraId="6B9EB58C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42A7AF19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1DD65D55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1BBF3618" w14:textId="7B813D83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642E42CB" w14:textId="77777777" w:rsidR="008A3E79" w:rsidRPr="00DC57C4" w:rsidRDefault="008A3E79" w:rsidP="008A3E7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Zajęcia korespondują z wykładem (drugi semestr) pod tym samym tytułem, który ma charakter syntetyczny i w ogólnym zarysie stabilizuje obraz kultury XIX wieku. Ćwiczenia prezentują wybrane aspekty kultury polskiej w XIX wieku, obierając za punkt wyjścia i ujęcia przekrojowego określone pojęcia, praktyki, estetyki, media lub procesy cywilizacyjne. </w:t>
            </w:r>
          </w:p>
          <w:p w14:paraId="118B089E" w14:textId="6B41A102" w:rsidR="00023049" w:rsidRPr="00DC57C4" w:rsidRDefault="008A3E79" w:rsidP="00B57BA9">
            <w:pPr>
              <w:rPr>
                <w:i/>
                <w:color w:val="000000" w:themeColor="text1"/>
              </w:rPr>
            </w:pPr>
            <w:r w:rsidRPr="00DC57C4">
              <w:rPr>
                <w:color w:val="000000" w:themeColor="text1"/>
              </w:rPr>
              <w:t>Student/ka wybiera jedną z oferowanych grup.</w:t>
            </w:r>
          </w:p>
        </w:tc>
      </w:tr>
      <w:tr w:rsidR="00DC57C4" w:rsidRPr="00DC57C4" w14:paraId="694D2F54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43C747BE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4F1810E6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K_W02, K_W03, K_W04, K_W07, K_W08, K_U01, K_U02, K_U04, K_U05, K_U06, K_U07, K_U08, K_U09, K_U10, K_K01, K_K02, K_K03, K_K09</w:t>
            </w:r>
          </w:p>
        </w:tc>
      </w:tr>
      <w:tr w:rsidR="00DC57C4" w:rsidRPr="00DC57C4" w14:paraId="399377B1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511D994F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Historia kultury obcej</w:t>
            </w:r>
          </w:p>
        </w:tc>
        <w:tc>
          <w:tcPr>
            <w:tcW w:w="850" w:type="dxa"/>
            <w:shd w:val="clear" w:color="auto" w:fill="5B9BD5" w:themeFill="accent1"/>
          </w:tcPr>
          <w:p w14:paraId="778F45D6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4E771049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48B8AFF0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704267D8" w14:textId="377E3C81" w:rsidR="00023049" w:rsidRPr="00DC57C4" w:rsidRDefault="008E035E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3E96CB9F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3A0E59DF" w14:textId="080EB68F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539A81F3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69781B1F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3FB557EB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2AFA9C2D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</w:t>
            </w:r>
          </w:p>
        </w:tc>
        <w:tc>
          <w:tcPr>
            <w:tcW w:w="1987" w:type="dxa"/>
            <w:shd w:val="clear" w:color="auto" w:fill="5B9BD5" w:themeFill="accent1"/>
          </w:tcPr>
          <w:p w14:paraId="6B4640F6" w14:textId="3FB07F05" w:rsidR="00023049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OA, </w:t>
            </w:r>
            <w:r w:rsidR="00023049" w:rsidRPr="00DC57C4">
              <w:rPr>
                <w:color w:val="000000" w:themeColor="text1"/>
              </w:rPr>
              <w:t>EU</w:t>
            </w:r>
          </w:p>
        </w:tc>
        <w:tc>
          <w:tcPr>
            <w:tcW w:w="992" w:type="dxa"/>
            <w:shd w:val="clear" w:color="auto" w:fill="5B9BD5" w:themeFill="accent1"/>
          </w:tcPr>
          <w:p w14:paraId="01371CAD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3A53BD57" w14:textId="0D474FD8" w:rsidR="00023049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2C408AEF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6963925F" w14:textId="2821BD02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lastRenderedPageBreak/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4F503268" w14:textId="77777777" w:rsidR="008A3E79" w:rsidRPr="00DC57C4" w:rsidRDefault="008A3E79" w:rsidP="008A3E7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Celem zajęć jest przekazanie uczestnikom wiedzy z zakresu historii wybranych kultur obcych w ujęciu społeczno-kulturowym i w stałym odniesieniu do kultury polskiej. Dotyczą albo tzw. kultur sąsiedzkich, związanych z Polską różnorodnymi więziami, albo wielkich kultur europejskich. </w:t>
            </w:r>
          </w:p>
          <w:p w14:paraId="2BF334E2" w14:textId="7159D4F3" w:rsidR="00023049" w:rsidRPr="00DC57C4" w:rsidRDefault="008A3E7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Zajęcia do wyboru – każda grupa zajmuje się inną kulturą obcą.</w:t>
            </w:r>
          </w:p>
        </w:tc>
      </w:tr>
      <w:tr w:rsidR="00DC57C4" w:rsidRPr="00DC57C4" w14:paraId="143C7148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431EBB94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0D0F04EB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K_W02, K_W03, K_W04, K_W07, K_W08, K_U01, K_U02, K_U04, K_U05, K_U06, K_U07, K_U08, K_U09, K_U10, K_K01, K_K02, K_K03, K_K05, K_K09</w:t>
            </w:r>
          </w:p>
        </w:tc>
      </w:tr>
      <w:tr w:rsidR="00DC57C4" w:rsidRPr="00DC57C4" w14:paraId="2D5F32EB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6DD29CB0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  <w:p w14:paraId="43D1FB5B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Lektorat języka nowożytnego</w:t>
            </w:r>
          </w:p>
        </w:tc>
        <w:tc>
          <w:tcPr>
            <w:tcW w:w="850" w:type="dxa"/>
            <w:shd w:val="clear" w:color="auto" w:fill="5B9BD5" w:themeFill="accent1"/>
          </w:tcPr>
          <w:p w14:paraId="69A4AFCB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6DF8E180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7FEFD4C5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2EC291B6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60</w:t>
            </w:r>
          </w:p>
        </w:tc>
        <w:tc>
          <w:tcPr>
            <w:tcW w:w="709" w:type="dxa"/>
            <w:shd w:val="clear" w:color="auto" w:fill="5B9BD5" w:themeFill="accent1"/>
          </w:tcPr>
          <w:p w14:paraId="795CCE9A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786EE1D4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50DA73D5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679A88EB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2E8397B5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shd w:val="clear" w:color="auto" w:fill="5B9BD5" w:themeFill="accent1"/>
          </w:tcPr>
          <w:p w14:paraId="095FC9A8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2</w:t>
            </w:r>
          </w:p>
        </w:tc>
        <w:tc>
          <w:tcPr>
            <w:tcW w:w="1987" w:type="dxa"/>
            <w:shd w:val="clear" w:color="auto" w:fill="5B9BD5" w:themeFill="accent1"/>
          </w:tcPr>
          <w:p w14:paraId="3AC7EFC6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23464C2F" w14:textId="7105AA5F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5AE564F7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0676E71B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38313D62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Treści programowe dla przedmiotu B</w:t>
            </w:r>
          </w:p>
        </w:tc>
        <w:tc>
          <w:tcPr>
            <w:tcW w:w="13466" w:type="dxa"/>
            <w:gridSpan w:val="13"/>
          </w:tcPr>
          <w:p w14:paraId="540CB48A" w14:textId="0DBD730F" w:rsidR="00023049" w:rsidRPr="00DC57C4" w:rsidRDefault="00B57BA9" w:rsidP="00023049">
            <w:pPr>
              <w:rPr>
                <w:color w:val="000000" w:themeColor="text1"/>
              </w:rPr>
            </w:pPr>
            <w:r w:rsidRPr="00DC57C4">
              <w:rPr>
                <w:i/>
                <w:color w:val="000000" w:themeColor="text1"/>
              </w:rPr>
              <w:t>-</w:t>
            </w:r>
          </w:p>
        </w:tc>
      </w:tr>
      <w:tr w:rsidR="00DC57C4" w:rsidRPr="00DC57C4" w14:paraId="32B50249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1A8CA98A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2150C57D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K_U07, K_U10, K_K05, K_K09</w:t>
            </w:r>
          </w:p>
        </w:tc>
      </w:tr>
      <w:tr w:rsidR="00DC57C4" w:rsidRPr="00DC57C4" w14:paraId="1A6486BA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3CC7144C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  <w:p w14:paraId="3C627682" w14:textId="086F063C" w:rsidR="00023049" w:rsidRPr="00DC57C4" w:rsidRDefault="00802AD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Egzamin z języka obcego</w:t>
            </w:r>
          </w:p>
        </w:tc>
        <w:tc>
          <w:tcPr>
            <w:tcW w:w="850" w:type="dxa"/>
            <w:shd w:val="clear" w:color="auto" w:fill="5B9BD5" w:themeFill="accent1"/>
          </w:tcPr>
          <w:p w14:paraId="28693D55" w14:textId="2F21AE08" w:rsidR="00023049" w:rsidRPr="00DC57C4" w:rsidRDefault="00802AD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5B9BD5" w:themeFill="accent1"/>
          </w:tcPr>
          <w:p w14:paraId="6862B321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2D7EDD3E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76FA6EB5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00761822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4D8885ED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0986AA12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0E3732BC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76A200A1" w14:textId="406E7926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5B9BD5" w:themeFill="accent1"/>
          </w:tcPr>
          <w:p w14:paraId="3FFF1261" w14:textId="1CD74700" w:rsidR="00023049" w:rsidRPr="00DC57C4" w:rsidRDefault="00802AD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2</w:t>
            </w:r>
          </w:p>
        </w:tc>
        <w:tc>
          <w:tcPr>
            <w:tcW w:w="1987" w:type="dxa"/>
            <w:shd w:val="clear" w:color="auto" w:fill="5B9BD5" w:themeFill="accent1"/>
          </w:tcPr>
          <w:p w14:paraId="3770F0AD" w14:textId="4F1FC4A6" w:rsidR="00023049" w:rsidRPr="00DC57C4" w:rsidRDefault="00802AD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EP, EU</w:t>
            </w:r>
          </w:p>
        </w:tc>
        <w:tc>
          <w:tcPr>
            <w:tcW w:w="992" w:type="dxa"/>
            <w:shd w:val="clear" w:color="auto" w:fill="5B9BD5" w:themeFill="accent1"/>
          </w:tcPr>
          <w:p w14:paraId="02CDE3BC" w14:textId="0165EA43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2FA65055" w14:textId="3DD8C79C" w:rsidR="00023049" w:rsidRPr="00DC57C4" w:rsidRDefault="00023049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4433730C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1D9160BE" w14:textId="3E028E26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6D392453" w14:textId="10C80407" w:rsidR="00023049" w:rsidRPr="00DC57C4" w:rsidRDefault="00023049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4BBA8A8A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04D1669C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705A1A94" w14:textId="22F445A7" w:rsidR="00023049" w:rsidRPr="00DC57C4" w:rsidRDefault="00802AD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K_U07, K_U10, K_K05, K_K09</w:t>
            </w:r>
          </w:p>
        </w:tc>
      </w:tr>
      <w:tr w:rsidR="00DC57C4" w:rsidRPr="00DC57C4" w14:paraId="187AA8D3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4E61A3D4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  <w:p w14:paraId="12D6D1BD" w14:textId="2F32B139" w:rsidR="00023049" w:rsidRPr="00DC57C4" w:rsidRDefault="00802AD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Warsztat metodologiczny</w:t>
            </w:r>
          </w:p>
        </w:tc>
        <w:tc>
          <w:tcPr>
            <w:tcW w:w="850" w:type="dxa"/>
            <w:shd w:val="clear" w:color="auto" w:fill="5B9BD5" w:themeFill="accent1"/>
          </w:tcPr>
          <w:p w14:paraId="5638EB58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60A964D6" w14:textId="2E5CE5EB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5D8E45B9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3615BE32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7B2E64E5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3DE19223" w14:textId="26B53681" w:rsidR="00023049" w:rsidRPr="00DC57C4" w:rsidRDefault="00802AD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11B026C1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2DCB6C04" w14:textId="77777777" w:rsidR="00023049" w:rsidRPr="00DC57C4" w:rsidRDefault="00023049" w:rsidP="000230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6FFBAE3E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255863BB" w14:textId="70719892" w:rsidR="00023049" w:rsidRPr="00DC57C4" w:rsidRDefault="00802ADF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2</w:t>
            </w:r>
          </w:p>
        </w:tc>
        <w:tc>
          <w:tcPr>
            <w:tcW w:w="1987" w:type="dxa"/>
            <w:shd w:val="clear" w:color="auto" w:fill="5B9BD5" w:themeFill="accent1"/>
          </w:tcPr>
          <w:p w14:paraId="4AF6C34A" w14:textId="1B7C3752" w:rsidR="00023049" w:rsidRPr="00DC57C4" w:rsidRDefault="00DC57C4" w:rsidP="000230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Proj.</w:t>
            </w:r>
          </w:p>
        </w:tc>
        <w:tc>
          <w:tcPr>
            <w:tcW w:w="992" w:type="dxa"/>
            <w:shd w:val="clear" w:color="auto" w:fill="5B9BD5" w:themeFill="accent1"/>
          </w:tcPr>
          <w:p w14:paraId="77AEDD39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0A69D0C4" w14:textId="77777777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6B8609A0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34AB7447" w14:textId="03140FBD" w:rsidR="00023049" w:rsidRPr="00DC57C4" w:rsidRDefault="00023049" w:rsidP="0002304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5CFD1E2F" w14:textId="4CBDCEBE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Celem warsztatów metodologicznych jest zdobycie przez studentów umiejętności badawczych w wybranych obszarach problemowych związanych z </w:t>
            </w:r>
            <w:r w:rsidR="00FE1019" w:rsidRPr="00DC57C4">
              <w:rPr>
                <w:color w:val="000000" w:themeColor="text1"/>
              </w:rPr>
              <w:t>naukami o kulturze</w:t>
            </w:r>
            <w:r w:rsidRPr="00DC57C4">
              <w:rPr>
                <w:color w:val="000000" w:themeColor="text1"/>
              </w:rPr>
              <w:t>. Każda grupa pracuje z innym materiałem badawczym.</w:t>
            </w:r>
            <w:r w:rsidR="00FE1019" w:rsidRPr="00DC57C4">
              <w:rPr>
                <w:color w:val="000000" w:themeColor="text1"/>
              </w:rPr>
              <w:t xml:space="preserve"> Zajęcia dotyczą między innymi </w:t>
            </w:r>
            <w:r w:rsidR="009613BF" w:rsidRPr="00DC57C4">
              <w:rPr>
                <w:color w:val="000000" w:themeColor="text1"/>
              </w:rPr>
              <w:t xml:space="preserve">praca w archiwach, warsztatu pisarskiego i/lub krytycznego, badań terenowych czy badań metodą </w:t>
            </w:r>
            <w:proofErr w:type="spellStart"/>
            <w:r w:rsidR="009613BF" w:rsidRPr="00DC57C4">
              <w:rPr>
                <w:color w:val="000000" w:themeColor="text1"/>
              </w:rPr>
              <w:t>oral</w:t>
            </w:r>
            <w:proofErr w:type="spellEnd"/>
            <w:r w:rsidR="009613BF" w:rsidRPr="00DC57C4">
              <w:rPr>
                <w:color w:val="000000" w:themeColor="text1"/>
              </w:rPr>
              <w:t xml:space="preserve"> </w:t>
            </w:r>
            <w:proofErr w:type="spellStart"/>
            <w:r w:rsidR="009613BF" w:rsidRPr="00DC57C4">
              <w:rPr>
                <w:color w:val="000000" w:themeColor="text1"/>
              </w:rPr>
              <w:t>studies</w:t>
            </w:r>
            <w:proofErr w:type="spellEnd"/>
            <w:r w:rsidR="009613BF" w:rsidRPr="00DC57C4">
              <w:rPr>
                <w:color w:val="000000" w:themeColor="text1"/>
              </w:rPr>
              <w:t>.</w:t>
            </w:r>
          </w:p>
          <w:p w14:paraId="3098A887" w14:textId="50475E65" w:rsidR="00023049" w:rsidRPr="00DC57C4" w:rsidRDefault="00023049" w:rsidP="00023049">
            <w:pPr>
              <w:rPr>
                <w:color w:val="000000" w:themeColor="text1"/>
              </w:rPr>
            </w:pPr>
          </w:p>
        </w:tc>
      </w:tr>
      <w:tr w:rsidR="00DC57C4" w:rsidRPr="00DC57C4" w14:paraId="4D08B7C6" w14:textId="77777777" w:rsidTr="00023049">
        <w:trPr>
          <w:trHeight w:val="844"/>
        </w:trPr>
        <w:tc>
          <w:tcPr>
            <w:tcW w:w="1980" w:type="dxa"/>
            <w:shd w:val="clear" w:color="auto" w:fill="auto"/>
          </w:tcPr>
          <w:p w14:paraId="102C1D03" w14:textId="77777777" w:rsidR="00023049" w:rsidRPr="00DC57C4" w:rsidRDefault="00023049" w:rsidP="00023049">
            <w:pPr>
              <w:rPr>
                <w:color w:val="000000" w:themeColor="text1"/>
                <w:highlight w:val="yellow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0761C67F" w14:textId="16A27C13" w:rsidR="00023049" w:rsidRPr="00DC57C4" w:rsidRDefault="00023049" w:rsidP="00023049">
            <w:pPr>
              <w:rPr>
                <w:color w:val="000000" w:themeColor="text1"/>
                <w:highlight w:val="yellow"/>
              </w:rPr>
            </w:pPr>
            <w:r w:rsidRPr="00DC57C4">
              <w:rPr>
                <w:color w:val="000000" w:themeColor="text1"/>
              </w:rPr>
              <w:t>K_W01, KW_04, KW_05, KW_06, K_W07, K_W08, K_W09, K_W12, K_U01, K_U02, K_U03, K_U05, K_U06, K_U07, K_U08, K_U09, KU_10, K_K01, K_K02, K_K03, K_K06, K_K07, K_K08, K_K09</w:t>
            </w:r>
          </w:p>
        </w:tc>
      </w:tr>
      <w:tr w:rsidR="00DC57C4" w:rsidRPr="00DC57C4" w14:paraId="3356C53F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2BACD73D" w14:textId="19BBC9EB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Uczestnictwo w kulturze</w:t>
            </w:r>
          </w:p>
        </w:tc>
        <w:tc>
          <w:tcPr>
            <w:tcW w:w="850" w:type="dxa"/>
            <w:shd w:val="clear" w:color="auto" w:fill="5B9BD5" w:themeFill="accent1"/>
          </w:tcPr>
          <w:p w14:paraId="20CA0765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018A7092" w14:textId="69D08F8F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370D35B8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0D2972C" w14:textId="01204475" w:rsidR="00BC2346" w:rsidRPr="00DC57C4" w:rsidRDefault="008E035E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79FE269B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261C0E48" w14:textId="57579B81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1D5CB14E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080ACC50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214CDDC6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1CE4BE10" w14:textId="229C574C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</w:t>
            </w:r>
          </w:p>
        </w:tc>
        <w:tc>
          <w:tcPr>
            <w:tcW w:w="1987" w:type="dxa"/>
            <w:shd w:val="clear" w:color="auto" w:fill="5B9BD5" w:themeFill="accent1"/>
          </w:tcPr>
          <w:p w14:paraId="0E5C2A15" w14:textId="28BE1EDF" w:rsidR="00BC2346" w:rsidRPr="00DC57C4" w:rsidRDefault="00DC57C4" w:rsidP="00815C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OA, </w:t>
            </w:r>
            <w:r w:rsidR="00BC2346" w:rsidRPr="00DC57C4">
              <w:rPr>
                <w:color w:val="000000" w:themeColor="text1"/>
              </w:rPr>
              <w:t>PR</w:t>
            </w:r>
          </w:p>
        </w:tc>
        <w:tc>
          <w:tcPr>
            <w:tcW w:w="992" w:type="dxa"/>
            <w:shd w:val="clear" w:color="auto" w:fill="5B9BD5" w:themeFill="accent1"/>
          </w:tcPr>
          <w:p w14:paraId="00C718F0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7114503A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37B7FFE0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22D9D0CA" w14:textId="33AC8786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091EF051" w14:textId="3192FFC6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Zajęcia poświęcone są różnym </w:t>
            </w:r>
            <w:r w:rsidR="009613BF" w:rsidRPr="00DC57C4">
              <w:rPr>
                <w:color w:val="000000" w:themeColor="text1"/>
              </w:rPr>
              <w:t xml:space="preserve">formom </w:t>
            </w:r>
            <w:r w:rsidRPr="00DC57C4">
              <w:rPr>
                <w:color w:val="000000" w:themeColor="text1"/>
              </w:rPr>
              <w:t>uczestnictwa w kulturze oraz ideowym</w:t>
            </w:r>
            <w:r w:rsidR="009613BF" w:rsidRPr="00DC57C4">
              <w:rPr>
                <w:color w:val="000000" w:themeColor="text1"/>
              </w:rPr>
              <w:t>,</w:t>
            </w:r>
            <w:r w:rsidRPr="00DC57C4">
              <w:rPr>
                <w:color w:val="000000" w:themeColor="text1"/>
              </w:rPr>
              <w:t xml:space="preserve"> praktycznym </w:t>
            </w:r>
            <w:r w:rsidR="009613BF" w:rsidRPr="00DC57C4">
              <w:rPr>
                <w:color w:val="000000" w:themeColor="text1"/>
              </w:rPr>
              <w:t xml:space="preserve">i instytucjonalnym </w:t>
            </w:r>
            <w:r w:rsidRPr="00DC57C4">
              <w:rPr>
                <w:color w:val="000000" w:themeColor="text1"/>
              </w:rPr>
              <w:t>aspektom funkcjonowania sektora kultury w Polsce.</w:t>
            </w:r>
          </w:p>
          <w:p w14:paraId="192B9320" w14:textId="44659C03" w:rsidR="00BC2346" w:rsidRPr="00DC57C4" w:rsidRDefault="00BC2346" w:rsidP="00815CB0">
            <w:pPr>
              <w:rPr>
                <w:color w:val="000000" w:themeColor="text1"/>
              </w:rPr>
            </w:pPr>
          </w:p>
        </w:tc>
      </w:tr>
      <w:tr w:rsidR="00BC2346" w:rsidRPr="00DC57C4" w14:paraId="6682CFDC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28E018A1" w14:textId="77777777" w:rsidR="00BC2346" w:rsidRPr="00DC57C4" w:rsidRDefault="00BC2346" w:rsidP="00815CB0">
            <w:pPr>
              <w:rPr>
                <w:color w:val="000000" w:themeColor="text1"/>
                <w:highlight w:val="yellow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381DB3AD" w14:textId="6E2A1D85" w:rsidR="00BC2346" w:rsidRPr="00DC57C4" w:rsidRDefault="00BC2346" w:rsidP="00815CB0">
            <w:pPr>
              <w:rPr>
                <w:color w:val="000000" w:themeColor="text1"/>
                <w:highlight w:val="yellow"/>
              </w:rPr>
            </w:pPr>
            <w:r w:rsidRPr="00DC57C4">
              <w:rPr>
                <w:color w:val="000000" w:themeColor="text1"/>
              </w:rPr>
              <w:t>K_W01, KW_04, KW_05, KW_06, K_W07, K_W11, K_W12, K_U01, K_U02, K_U03,K_U04, K_U05, K_U06, K_U07, K_U08, K_U09, KU_10, K_K01, K_K02, K_K03, K_K06, K_K07, K_K08, K_K09</w:t>
            </w:r>
          </w:p>
        </w:tc>
      </w:tr>
    </w:tbl>
    <w:p w14:paraId="7E80888C" w14:textId="77777777" w:rsidR="00BC2346" w:rsidRPr="00DC57C4" w:rsidRDefault="00BC2346" w:rsidP="00023049">
      <w:pPr>
        <w:rPr>
          <w:b/>
          <w:color w:val="000000" w:themeColor="text1"/>
        </w:rPr>
      </w:pPr>
    </w:p>
    <w:p w14:paraId="311EAD02" w14:textId="77777777" w:rsidR="00BC2346" w:rsidRPr="00DC57C4" w:rsidRDefault="00BC2346" w:rsidP="00023049">
      <w:pPr>
        <w:rPr>
          <w:b/>
          <w:color w:val="000000" w:themeColor="text1"/>
        </w:rPr>
      </w:pPr>
    </w:p>
    <w:p w14:paraId="627F0543" w14:textId="240363F6" w:rsidR="00023049" w:rsidRPr="00DC57C4" w:rsidRDefault="00023049" w:rsidP="00023049">
      <w:pPr>
        <w:rPr>
          <w:b/>
          <w:color w:val="000000" w:themeColor="text1"/>
        </w:rPr>
      </w:pPr>
      <w:r w:rsidRPr="00DC57C4">
        <w:rPr>
          <w:b/>
          <w:color w:val="000000" w:themeColor="text1"/>
        </w:rPr>
        <w:t xml:space="preserve">Łączna liczba punktów ECTS </w:t>
      </w:r>
      <w:r w:rsidRPr="00DC57C4">
        <w:rPr>
          <w:color w:val="000000" w:themeColor="text1"/>
        </w:rPr>
        <w:t>(w semestrze): 30</w:t>
      </w:r>
    </w:p>
    <w:p w14:paraId="3DF9CF7B" w14:textId="1757708B" w:rsidR="00023049" w:rsidRPr="00DC57C4" w:rsidRDefault="00023049" w:rsidP="00023049">
      <w:pPr>
        <w:rPr>
          <w:color w:val="000000" w:themeColor="text1"/>
        </w:rPr>
      </w:pPr>
      <w:r w:rsidRPr="00DC57C4">
        <w:rPr>
          <w:b/>
          <w:color w:val="000000" w:themeColor="text1"/>
        </w:rPr>
        <w:t xml:space="preserve">Łączna liczba godzin zajęć </w:t>
      </w:r>
      <w:r w:rsidRPr="00DC57C4">
        <w:rPr>
          <w:color w:val="000000" w:themeColor="text1"/>
        </w:rPr>
        <w:t xml:space="preserve">(w semestrze): </w:t>
      </w:r>
      <w:r w:rsidR="00166975">
        <w:rPr>
          <w:color w:val="000000" w:themeColor="text1"/>
        </w:rPr>
        <w:t>270</w:t>
      </w:r>
    </w:p>
    <w:p w14:paraId="27C8994A" w14:textId="55AD72D7" w:rsidR="00BC2346" w:rsidRPr="00DC57C4" w:rsidRDefault="00BC2346" w:rsidP="00023049">
      <w:pPr>
        <w:rPr>
          <w:color w:val="000000" w:themeColor="text1"/>
        </w:rPr>
      </w:pPr>
    </w:p>
    <w:p w14:paraId="0B82E3AF" w14:textId="65A071E7" w:rsidR="00BC2346" w:rsidRPr="00DC57C4" w:rsidRDefault="00BC2346" w:rsidP="00BC2346">
      <w:pPr>
        <w:pStyle w:val="Akapitzlist"/>
        <w:tabs>
          <w:tab w:val="left" w:pos="1276"/>
        </w:tabs>
        <w:spacing w:before="120" w:after="120"/>
        <w:ind w:left="2155" w:hanging="1304"/>
        <w:rPr>
          <w:rFonts w:eastAsia="Arial"/>
          <w:b/>
          <w:color w:val="000000" w:themeColor="text1"/>
          <w:lang w:eastAsia="pl-PL"/>
        </w:rPr>
      </w:pPr>
      <w:r w:rsidRPr="00DC57C4">
        <w:rPr>
          <w:rFonts w:eastAsia="Arial"/>
          <w:b/>
          <w:color w:val="000000" w:themeColor="text1"/>
          <w:lang w:eastAsia="pl-PL"/>
        </w:rPr>
        <w:t>4.5. Tabela efektów uczenia się w odniesieniu do form realizacji zajęć i sposobów weryfikacji tych efektów</w:t>
      </w:r>
    </w:p>
    <w:p w14:paraId="37656D31" w14:textId="26D2F684" w:rsidR="00BC2346" w:rsidRPr="00234AD5" w:rsidRDefault="00BC2346" w:rsidP="00BC2346">
      <w:pPr>
        <w:rPr>
          <w:color w:val="000000" w:themeColor="text1"/>
        </w:rPr>
      </w:pPr>
      <w:bookmarkStart w:id="0" w:name="_GoBack"/>
      <w:bookmarkEnd w:id="0"/>
      <w:r w:rsidRPr="00234AD5">
        <w:rPr>
          <w:color w:val="000000" w:themeColor="text1"/>
        </w:rPr>
        <w:t>Rok studiów: trzeci</w:t>
      </w:r>
    </w:p>
    <w:p w14:paraId="491AC89E" w14:textId="0B028856" w:rsidR="00BC2346" w:rsidRPr="00DC57C4" w:rsidRDefault="00BC2346" w:rsidP="00BC2346">
      <w:pPr>
        <w:spacing w:after="120"/>
        <w:rPr>
          <w:color w:val="000000" w:themeColor="text1"/>
        </w:rPr>
      </w:pPr>
      <w:r w:rsidRPr="00234AD5">
        <w:rPr>
          <w:color w:val="000000" w:themeColor="text1"/>
        </w:rPr>
        <w:t xml:space="preserve">Semestr: </w:t>
      </w:r>
      <w:r w:rsidR="00DC57C4" w:rsidRPr="00234AD5">
        <w:rPr>
          <w:color w:val="000000" w:themeColor="text1"/>
        </w:rPr>
        <w:t>piąty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843"/>
      </w:tblGrid>
      <w:tr w:rsidR="00DC57C4" w:rsidRPr="00DC57C4" w14:paraId="10EEE9B4" w14:textId="77777777" w:rsidTr="00815CB0">
        <w:trPr>
          <w:trHeight w:val="20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38F2ABE" w14:textId="77777777" w:rsidR="00BC2346" w:rsidRPr="00DC57C4" w:rsidRDefault="00BC2346" w:rsidP="00815CB0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lastRenderedPageBreak/>
              <w:t>Nazwa przedmiotu/ grupa zajęć</w:t>
            </w:r>
          </w:p>
        </w:tc>
        <w:tc>
          <w:tcPr>
            <w:tcW w:w="6518" w:type="dxa"/>
            <w:gridSpan w:val="8"/>
            <w:shd w:val="clear" w:color="auto" w:fill="auto"/>
            <w:vAlign w:val="center"/>
          </w:tcPr>
          <w:p w14:paraId="46679097" w14:textId="77777777" w:rsidR="00BC2346" w:rsidRPr="00DC57C4" w:rsidRDefault="00BC2346" w:rsidP="00815CB0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Forma zajęć – liczba godzin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E22DB55" w14:textId="77777777" w:rsidR="00BC2346" w:rsidRPr="00DC57C4" w:rsidRDefault="00BC2346" w:rsidP="00815CB0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Razem: liczba godzin zajęć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4503A0" w14:textId="77777777" w:rsidR="00BC2346" w:rsidRPr="00DC57C4" w:rsidRDefault="00BC2346" w:rsidP="00815CB0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 xml:space="preserve"> Razem:</w:t>
            </w:r>
          </w:p>
          <w:p w14:paraId="74A8F05B" w14:textId="77777777" w:rsidR="00BC2346" w:rsidRPr="00DC57C4" w:rsidRDefault="00BC2346" w:rsidP="00815CB0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punkty ECTS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1019CE18" w14:textId="08B1CE94" w:rsidR="00BC2346" w:rsidRPr="00DC57C4" w:rsidRDefault="00BC2346" w:rsidP="00815CB0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Sposoby weryfikacji efektów przypisanych do przedmiotu</w:t>
            </w:r>
            <w:r w:rsidR="00DC57C4">
              <w:rPr>
                <w:b/>
                <w:color w:val="000000" w:themeColor="text1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042C16" w14:textId="77777777" w:rsidR="00BC2346" w:rsidRPr="00DC57C4" w:rsidRDefault="00BC2346" w:rsidP="00815CB0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P/B</w:t>
            </w:r>
          </w:p>
        </w:tc>
        <w:tc>
          <w:tcPr>
            <w:tcW w:w="1843" w:type="dxa"/>
            <w:vMerge w:val="restart"/>
            <w:vAlign w:val="center"/>
          </w:tcPr>
          <w:p w14:paraId="401C18C4" w14:textId="77777777" w:rsidR="00BC2346" w:rsidRPr="00DC57C4" w:rsidRDefault="00BC2346" w:rsidP="00815CB0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Dyscyplina (y), do której odnosi się przedmiot</w:t>
            </w:r>
          </w:p>
        </w:tc>
      </w:tr>
      <w:tr w:rsidR="00DC57C4" w:rsidRPr="00DC57C4" w14:paraId="02D845AC" w14:textId="77777777" w:rsidTr="00815CB0">
        <w:trPr>
          <w:trHeight w:val="1123"/>
        </w:trPr>
        <w:tc>
          <w:tcPr>
            <w:tcW w:w="1980" w:type="dxa"/>
            <w:vMerge/>
            <w:shd w:val="clear" w:color="auto" w:fill="auto"/>
          </w:tcPr>
          <w:p w14:paraId="38885158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60A56439" w14:textId="77777777" w:rsidR="00BC2346" w:rsidRPr="00DC57C4" w:rsidRDefault="00BC2346" w:rsidP="00815CB0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14:paraId="4402D4F2" w14:textId="77777777" w:rsidR="00BC2346" w:rsidRPr="00DC57C4" w:rsidRDefault="00BC2346" w:rsidP="00815CB0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14:paraId="3BB01384" w14:textId="77777777" w:rsidR="00BC2346" w:rsidRPr="00DC57C4" w:rsidRDefault="00BC2346" w:rsidP="00815CB0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6CE9935B" w14:textId="77777777" w:rsidR="00BC2346" w:rsidRPr="00DC57C4" w:rsidRDefault="00BC2346" w:rsidP="00815CB0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Ć</w:t>
            </w:r>
          </w:p>
        </w:tc>
        <w:tc>
          <w:tcPr>
            <w:tcW w:w="709" w:type="dxa"/>
            <w:shd w:val="clear" w:color="auto" w:fill="auto"/>
          </w:tcPr>
          <w:p w14:paraId="57C6F32F" w14:textId="77777777" w:rsidR="00BC2346" w:rsidRPr="00DC57C4" w:rsidRDefault="00BC2346" w:rsidP="00815CB0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14:paraId="066C25EC" w14:textId="77777777" w:rsidR="00BC2346" w:rsidRPr="00DC57C4" w:rsidRDefault="00BC2346" w:rsidP="00815CB0">
            <w:pPr>
              <w:rPr>
                <w:b/>
                <w:color w:val="000000" w:themeColor="text1"/>
              </w:rPr>
            </w:pPr>
            <w:proofErr w:type="spellStart"/>
            <w:r w:rsidRPr="00DC57C4">
              <w:rPr>
                <w:b/>
                <w:color w:val="000000" w:themeColor="text1"/>
              </w:rPr>
              <w:t>Wr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DF78C06" w14:textId="77777777" w:rsidR="00BC2346" w:rsidRPr="00DC57C4" w:rsidRDefault="00BC2346" w:rsidP="00815CB0">
            <w:pPr>
              <w:rPr>
                <w:b/>
                <w:color w:val="000000" w:themeColor="text1"/>
              </w:rPr>
            </w:pPr>
            <w:proofErr w:type="spellStart"/>
            <w:r w:rsidRPr="00DC57C4">
              <w:rPr>
                <w:b/>
                <w:color w:val="000000" w:themeColor="text1"/>
              </w:rPr>
              <w:t>Proj</w:t>
            </w:r>
            <w:proofErr w:type="spellEnd"/>
          </w:p>
        </w:tc>
        <w:tc>
          <w:tcPr>
            <w:tcW w:w="990" w:type="dxa"/>
          </w:tcPr>
          <w:p w14:paraId="1CC3B25A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Inne</w:t>
            </w:r>
          </w:p>
        </w:tc>
        <w:tc>
          <w:tcPr>
            <w:tcW w:w="992" w:type="dxa"/>
            <w:vMerge/>
            <w:shd w:val="clear" w:color="auto" w:fill="auto"/>
          </w:tcPr>
          <w:p w14:paraId="1A9DD707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4EE117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511DF603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573B5F2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4317CB1F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</w:tr>
      <w:tr w:rsidR="00DC57C4" w:rsidRPr="00DC57C4" w14:paraId="5A2489E9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3DF5900E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  <w:p w14:paraId="10A44840" w14:textId="3ADD8D31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Antropologia kultury wizualnej</w:t>
            </w:r>
          </w:p>
        </w:tc>
        <w:tc>
          <w:tcPr>
            <w:tcW w:w="850" w:type="dxa"/>
            <w:shd w:val="clear" w:color="auto" w:fill="5B9BD5" w:themeFill="accent1"/>
          </w:tcPr>
          <w:p w14:paraId="09747D98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5502E87D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6B9DED0F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249C36A3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17E8CB22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58C58881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2D129CB3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3E123EB8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5CFCDB74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6B7BDD56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09E7112D" w14:textId="49B39040" w:rsidR="00BC2346" w:rsidRPr="00DC57C4" w:rsidRDefault="00DC57C4" w:rsidP="00815C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OA, PR, EU</w:t>
            </w:r>
          </w:p>
        </w:tc>
        <w:tc>
          <w:tcPr>
            <w:tcW w:w="992" w:type="dxa"/>
            <w:shd w:val="clear" w:color="auto" w:fill="5B9BD5" w:themeFill="accent1"/>
          </w:tcPr>
          <w:p w14:paraId="008A923D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5F18EC0D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15B75356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46CB971F" w14:textId="043E985E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</w:t>
            </w:r>
            <w:r w:rsidR="00D93640" w:rsidRPr="00DC57C4">
              <w:rPr>
                <w:rFonts w:eastAsia="Arial"/>
                <w:b/>
                <w:color w:val="000000" w:themeColor="text1"/>
                <w:lang w:eastAsia="pl-PL"/>
              </w:rPr>
              <w:t>programowe</w:t>
            </w:r>
          </w:p>
        </w:tc>
        <w:tc>
          <w:tcPr>
            <w:tcW w:w="13466" w:type="dxa"/>
            <w:gridSpan w:val="13"/>
          </w:tcPr>
          <w:p w14:paraId="66D1676C" w14:textId="77777777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Zajęcia są wprowadzeniem w zagadnienia związane z kulturą wizualną w perspektywie antropologicznej, jednocześnie w ujęciu synchronicznym (pojęcia, kategorie, „obiekty teoretyczne”) i diachronicznym (historycznie zmienne modele widzenia i wizualności).</w:t>
            </w:r>
          </w:p>
          <w:p w14:paraId="0B71542F" w14:textId="3A04E834" w:rsidR="00BC2346" w:rsidRPr="00DC57C4" w:rsidRDefault="00B57BA9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Podstawą zajęć jest </w:t>
            </w:r>
            <w:r w:rsidR="009613BF" w:rsidRPr="00DC57C4">
              <w:rPr>
                <w:color w:val="000000" w:themeColor="text1"/>
              </w:rPr>
              <w:t xml:space="preserve">autorski program i </w:t>
            </w:r>
            <w:r w:rsidRPr="00DC57C4">
              <w:rPr>
                <w:color w:val="000000" w:themeColor="text1"/>
              </w:rPr>
              <w:t>podręcznik Antropologia kultury wizualnej.</w:t>
            </w:r>
          </w:p>
        </w:tc>
      </w:tr>
      <w:tr w:rsidR="00DC57C4" w:rsidRPr="00DC57C4" w14:paraId="47BCDDC6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3504CFED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14A98E18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K_W01, K_W04, K_W05, K_W06, K_W07, K_W08, K_W09, K_U01, K_U03, K_U04, K_U05, K_U06, K_U08, K_U09, K_U10, K_K01, K_K02, K_K03, K_K06, K_K07, K_K08, </w:t>
            </w:r>
          </w:p>
        </w:tc>
      </w:tr>
      <w:tr w:rsidR="00DC57C4" w:rsidRPr="00DC57C4" w14:paraId="6CE1CFF9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3394D178" w14:textId="20630509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Analiza tekstu literackiego</w:t>
            </w:r>
          </w:p>
        </w:tc>
        <w:tc>
          <w:tcPr>
            <w:tcW w:w="850" w:type="dxa"/>
            <w:shd w:val="clear" w:color="auto" w:fill="5B9BD5" w:themeFill="accent1"/>
          </w:tcPr>
          <w:p w14:paraId="6F34A894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52343A9D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38B974D3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3DC389AF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1185DFE9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57EB9F3F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0549172C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600A99F2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11C0C424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2B3149C8" w14:textId="4BD73364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2</w:t>
            </w:r>
          </w:p>
        </w:tc>
        <w:tc>
          <w:tcPr>
            <w:tcW w:w="1987" w:type="dxa"/>
            <w:shd w:val="clear" w:color="auto" w:fill="5B9BD5" w:themeFill="accent1"/>
          </w:tcPr>
          <w:p w14:paraId="1CE85A0C" w14:textId="62180E02" w:rsidR="00BC2346" w:rsidRPr="00DC57C4" w:rsidRDefault="00DC57C4" w:rsidP="00815C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OA, PR, EU</w:t>
            </w:r>
          </w:p>
        </w:tc>
        <w:tc>
          <w:tcPr>
            <w:tcW w:w="992" w:type="dxa"/>
            <w:shd w:val="clear" w:color="auto" w:fill="5B9BD5" w:themeFill="accent1"/>
          </w:tcPr>
          <w:p w14:paraId="18D3306A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78F512DE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23E6FC8E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2DF47114" w14:textId="70680119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15A2DC38" w14:textId="43963C79" w:rsidR="00BC2346" w:rsidRPr="00DC57C4" w:rsidRDefault="00B57BA9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Zajęcia poświęcone specyfice języka artystycznego ujmowanego w perspektywie antropologii słowa jako jedna z licznych ludzkich praktyk słownych. </w:t>
            </w:r>
            <w:r w:rsidR="009613BF" w:rsidRPr="00DC57C4">
              <w:rPr>
                <w:color w:val="000000" w:themeColor="text1"/>
              </w:rPr>
              <w:t>M</w:t>
            </w:r>
            <w:r w:rsidRPr="00DC57C4">
              <w:rPr>
                <w:color w:val="000000" w:themeColor="text1"/>
              </w:rPr>
              <w:t>ają charakter analityczno-interpretacyjny, zobowiązujący do warsztatowej pracy z tekstami ukształtowanymi estetycznie (np. wiersze, piosenki, opowiadania, scenariusze, listy), ponieważ mają dostarczać narzędzi do kulturoznawczej analizy tekstu i innych form słownych.</w:t>
            </w:r>
          </w:p>
        </w:tc>
      </w:tr>
      <w:tr w:rsidR="00DC57C4" w:rsidRPr="00DC57C4" w14:paraId="42D7FB09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6F738D81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3F08775D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K_W01, K_W04, K_W05, K_W06, K_W07, K_W08, K_W09, K_U01, K_U03, K_U04, K_U05, K_U06, K_U08, K_U09, K_U10, K_K01, K_K02, K_K03, K_K06, K_K07, K_K08,</w:t>
            </w:r>
          </w:p>
        </w:tc>
      </w:tr>
      <w:tr w:rsidR="00DC57C4" w:rsidRPr="00DC57C4" w14:paraId="3D32856E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044A95CA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  <w:p w14:paraId="3C61186F" w14:textId="62DAC718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Historia kultury polskiej XX wiek</w:t>
            </w:r>
          </w:p>
        </w:tc>
        <w:tc>
          <w:tcPr>
            <w:tcW w:w="850" w:type="dxa"/>
            <w:shd w:val="clear" w:color="auto" w:fill="5B9BD5" w:themeFill="accent1"/>
          </w:tcPr>
          <w:p w14:paraId="73F3410C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56136AAF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41F0A932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4897B30A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7EBC523B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19ABAC34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69FA09A6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38511F70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1B2FE860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17F278CE" w14:textId="490CE898" w:rsidR="00BC2346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4C1126B7" w14:textId="00A49D76" w:rsidR="00BC2346" w:rsidRPr="00DC57C4" w:rsidRDefault="00DC57C4" w:rsidP="00815C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OA, </w:t>
            </w:r>
            <w:r w:rsidR="00BC2346" w:rsidRPr="00DC57C4">
              <w:rPr>
                <w:color w:val="000000" w:themeColor="text1"/>
              </w:rPr>
              <w:t>PR</w:t>
            </w:r>
          </w:p>
        </w:tc>
        <w:tc>
          <w:tcPr>
            <w:tcW w:w="992" w:type="dxa"/>
            <w:shd w:val="clear" w:color="auto" w:fill="5B9BD5" w:themeFill="accent1"/>
          </w:tcPr>
          <w:p w14:paraId="490716F1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3007FAF0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338D22A5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5635A84C" w14:textId="60FF09B3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lastRenderedPageBreak/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6386558E" w14:textId="5B4BDBB0" w:rsidR="00BC2346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Zajęcia </w:t>
            </w:r>
            <w:r w:rsidR="00E91AA1" w:rsidRPr="00DC57C4">
              <w:rPr>
                <w:color w:val="000000" w:themeColor="text1"/>
              </w:rPr>
              <w:t xml:space="preserve">dotyczą wybranych zagadnień – pojęć, praktyk, idei – z </w:t>
            </w:r>
            <w:r w:rsidRPr="00DC57C4">
              <w:rPr>
                <w:color w:val="000000" w:themeColor="text1"/>
              </w:rPr>
              <w:t xml:space="preserve">historii kultury polskiej XX wieku </w:t>
            </w:r>
            <w:r w:rsidR="00E91AA1" w:rsidRPr="00DC57C4">
              <w:rPr>
                <w:color w:val="000000" w:themeColor="text1"/>
              </w:rPr>
              <w:t xml:space="preserve">analizowanych </w:t>
            </w:r>
            <w:r w:rsidRPr="00DC57C4">
              <w:rPr>
                <w:color w:val="000000" w:themeColor="text1"/>
              </w:rPr>
              <w:t>na konkretnym materiale</w:t>
            </w:r>
            <w:r w:rsidR="00E91AA1" w:rsidRPr="00DC57C4">
              <w:rPr>
                <w:color w:val="000000" w:themeColor="text1"/>
              </w:rPr>
              <w:t xml:space="preserve"> </w:t>
            </w:r>
            <w:proofErr w:type="spellStart"/>
            <w:r w:rsidR="00E91AA1" w:rsidRPr="00DC57C4">
              <w:rPr>
                <w:color w:val="000000" w:themeColor="text1"/>
              </w:rPr>
              <w:t>artsycznym</w:t>
            </w:r>
            <w:proofErr w:type="spellEnd"/>
            <w:r w:rsidR="00E91AA1" w:rsidRPr="00DC57C4">
              <w:rPr>
                <w:color w:val="000000" w:themeColor="text1"/>
              </w:rPr>
              <w:t xml:space="preserve"> i/lub społeczno-kulturowym</w:t>
            </w:r>
            <w:r w:rsidRPr="00DC57C4">
              <w:rPr>
                <w:color w:val="000000" w:themeColor="text1"/>
              </w:rPr>
              <w:t>. Grupy do wyboru. Zajęcia korespondują z wykładem (prowadzony w II semestrze).</w:t>
            </w:r>
          </w:p>
        </w:tc>
      </w:tr>
      <w:tr w:rsidR="00DC57C4" w:rsidRPr="00DC57C4" w14:paraId="27D926EC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4876E9A9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14EECA72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K_W02, K_W03, K_W04, K_W07, K_W08, K_U01, K_U02, K_U04, K_U05, K_U06, K_U07, K_U08, K_U09, K_U10, K_K01, K_K02, K_K03, K_K09</w:t>
            </w:r>
          </w:p>
        </w:tc>
      </w:tr>
      <w:tr w:rsidR="00DC57C4" w:rsidRPr="00DC57C4" w14:paraId="3B3D99F6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17EC4108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  <w:p w14:paraId="5D87942A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Warsztat metodologiczny</w:t>
            </w:r>
          </w:p>
        </w:tc>
        <w:tc>
          <w:tcPr>
            <w:tcW w:w="850" w:type="dxa"/>
            <w:shd w:val="clear" w:color="auto" w:fill="5B9BD5" w:themeFill="accent1"/>
          </w:tcPr>
          <w:p w14:paraId="354BFB4E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3EF4B654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4D0389EF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BCF725D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006319C7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74E09F69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68508138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737A3627" w14:textId="77777777" w:rsidR="00BC2346" w:rsidRPr="00DC57C4" w:rsidRDefault="00BC2346" w:rsidP="00815CB0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327C7D31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6CDB8090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2</w:t>
            </w:r>
          </w:p>
        </w:tc>
        <w:tc>
          <w:tcPr>
            <w:tcW w:w="1987" w:type="dxa"/>
            <w:shd w:val="clear" w:color="auto" w:fill="5B9BD5" w:themeFill="accent1"/>
          </w:tcPr>
          <w:p w14:paraId="3BE00442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Proj.</w:t>
            </w:r>
          </w:p>
        </w:tc>
        <w:tc>
          <w:tcPr>
            <w:tcW w:w="992" w:type="dxa"/>
            <w:shd w:val="clear" w:color="auto" w:fill="5B9BD5" w:themeFill="accent1"/>
          </w:tcPr>
          <w:p w14:paraId="1C1019D7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30BC19FC" w14:textId="77777777" w:rsidR="00BC2346" w:rsidRPr="00DC57C4" w:rsidRDefault="00BC2346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2A29ED6F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45483BCC" w14:textId="33240E57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7F2ADB3F" w14:textId="6E80C5EA" w:rsidR="00B57BA9" w:rsidRPr="00DC57C4" w:rsidRDefault="00E91AA1" w:rsidP="00B57BA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Celem warsztatów metodologicznych jest zdobycie przez studentów umiejętności badawczych w wybranych obszarach problemowych związanych z naukami o kulturze. Każda grupa pracuje z innym materiałem badawczym. Zajęcia dotyczą między innymi praca w archiwach, warsztatu pisarskiego i/lub krytycznego, badań terenowych czy badań metodą </w:t>
            </w:r>
            <w:proofErr w:type="spellStart"/>
            <w:r w:rsidRPr="00DC57C4">
              <w:rPr>
                <w:color w:val="000000" w:themeColor="text1"/>
              </w:rPr>
              <w:t>oral</w:t>
            </w:r>
            <w:proofErr w:type="spellEnd"/>
            <w:r w:rsidRPr="00DC57C4">
              <w:rPr>
                <w:color w:val="000000" w:themeColor="text1"/>
              </w:rPr>
              <w:t xml:space="preserve"> </w:t>
            </w:r>
            <w:proofErr w:type="spellStart"/>
            <w:r w:rsidRPr="00DC57C4">
              <w:rPr>
                <w:color w:val="000000" w:themeColor="text1"/>
              </w:rPr>
              <w:t>studies</w:t>
            </w:r>
            <w:proofErr w:type="spellEnd"/>
            <w:r w:rsidRPr="00DC57C4">
              <w:rPr>
                <w:color w:val="000000" w:themeColor="text1"/>
              </w:rPr>
              <w:t>.</w:t>
            </w:r>
          </w:p>
        </w:tc>
      </w:tr>
      <w:tr w:rsidR="00DC57C4" w:rsidRPr="00DC57C4" w14:paraId="47590557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25868462" w14:textId="77777777" w:rsidR="00B57BA9" w:rsidRPr="00DC57C4" w:rsidRDefault="00B57BA9" w:rsidP="00B57BA9">
            <w:pPr>
              <w:rPr>
                <w:color w:val="000000" w:themeColor="text1"/>
                <w:highlight w:val="yellow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34915AE6" w14:textId="77777777" w:rsidR="00B57BA9" w:rsidRPr="00DC57C4" w:rsidRDefault="00B57BA9" w:rsidP="00B57BA9">
            <w:pPr>
              <w:rPr>
                <w:color w:val="000000" w:themeColor="text1"/>
                <w:highlight w:val="yellow"/>
              </w:rPr>
            </w:pPr>
            <w:r w:rsidRPr="00DC57C4">
              <w:rPr>
                <w:color w:val="000000" w:themeColor="text1"/>
              </w:rPr>
              <w:t>K_W01, KW_04, KW_05, KW_06, K_W07, K_W08, K_W09, K_W12, K_U01, K_U02, K_U03, K_U05, K_U06, K_U07, K_U08, K_U09, KU_10, K_K01, K_K02, K_K03, K_K06, K_K07, K_K08, K_K09</w:t>
            </w:r>
          </w:p>
        </w:tc>
      </w:tr>
      <w:tr w:rsidR="00DC57C4" w:rsidRPr="00DC57C4" w14:paraId="1F0D18A7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536E2DAA" w14:textId="74D727C5" w:rsidR="00B57BA9" w:rsidRPr="00DC57C4" w:rsidRDefault="00540F97" w:rsidP="00B57BA9">
            <w:pPr>
              <w:rPr>
                <w:color w:val="000000" w:themeColor="text1"/>
              </w:rPr>
            </w:pPr>
            <w:r w:rsidRPr="00540F97">
              <w:rPr>
                <w:color w:val="000000" w:themeColor="text1"/>
              </w:rPr>
              <w:t xml:space="preserve">Przedmiot ogólnouniwersytecki spoza kierunku studiów </w:t>
            </w:r>
            <w:r w:rsidR="00DC57C4">
              <w:rPr>
                <w:color w:val="000000" w:themeColor="text1"/>
              </w:rPr>
              <w:t>**</w:t>
            </w:r>
          </w:p>
        </w:tc>
        <w:tc>
          <w:tcPr>
            <w:tcW w:w="850" w:type="dxa"/>
            <w:shd w:val="clear" w:color="auto" w:fill="5B9BD5" w:themeFill="accent1"/>
          </w:tcPr>
          <w:p w14:paraId="44DAA5EE" w14:textId="5BBA46AE" w:rsidR="00B57BA9" w:rsidRPr="00DC57C4" w:rsidRDefault="00DC57C4" w:rsidP="00B57B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851" w:type="dxa"/>
            <w:shd w:val="clear" w:color="auto" w:fill="5B9BD5" w:themeFill="accent1"/>
          </w:tcPr>
          <w:p w14:paraId="131C66C4" w14:textId="07C24BB2" w:rsidR="00B57BA9" w:rsidRPr="00DC57C4" w:rsidRDefault="00DC57C4" w:rsidP="00B57B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850" w:type="dxa"/>
            <w:shd w:val="clear" w:color="auto" w:fill="5B9BD5" w:themeFill="accent1"/>
          </w:tcPr>
          <w:p w14:paraId="439F35BC" w14:textId="3EF57483" w:rsidR="00B57BA9" w:rsidRPr="00DC57C4" w:rsidRDefault="00B57BA9" w:rsidP="00B57BA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4DDD408B" w14:textId="4E9A591A" w:rsidR="00B57BA9" w:rsidRPr="00DC57C4" w:rsidRDefault="00DC57C4" w:rsidP="00B57B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E035E" w:rsidRPr="00DC57C4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5B9BD5" w:themeFill="accent1"/>
          </w:tcPr>
          <w:p w14:paraId="3C01E6C5" w14:textId="77777777" w:rsidR="00B57BA9" w:rsidRPr="00DC57C4" w:rsidRDefault="00B57BA9" w:rsidP="00B57BA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2FFED7FA" w14:textId="77777777" w:rsidR="00B57BA9" w:rsidRPr="00DC57C4" w:rsidRDefault="00B57BA9" w:rsidP="00B57BA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5EB06570" w14:textId="77777777" w:rsidR="00B57BA9" w:rsidRPr="00DC57C4" w:rsidRDefault="00B57BA9" w:rsidP="00B57BA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30306ECD" w14:textId="77777777" w:rsidR="00B57BA9" w:rsidRPr="00DC57C4" w:rsidRDefault="00B57BA9" w:rsidP="00B57BA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4D1784A4" w14:textId="01040852" w:rsidR="00B57BA9" w:rsidRPr="00DC57C4" w:rsidRDefault="00DC57C4" w:rsidP="00B57B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B57BA9" w:rsidRPr="00DC57C4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5B9BD5" w:themeFill="accent1"/>
          </w:tcPr>
          <w:p w14:paraId="1A485D13" w14:textId="72D57BAE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7</w:t>
            </w:r>
          </w:p>
        </w:tc>
        <w:tc>
          <w:tcPr>
            <w:tcW w:w="1987" w:type="dxa"/>
            <w:shd w:val="clear" w:color="auto" w:fill="5B9BD5" w:themeFill="accent1"/>
          </w:tcPr>
          <w:p w14:paraId="65275F0B" w14:textId="478A655B" w:rsidR="00B57BA9" w:rsidRPr="00DC57C4" w:rsidRDefault="00B57BA9" w:rsidP="00B57BA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32760B3A" w14:textId="569259C3" w:rsidR="00B57BA9" w:rsidRPr="00DC57C4" w:rsidRDefault="00B57BA9" w:rsidP="00B57BA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75998EED" w14:textId="5F6591AC" w:rsidR="00B57BA9" w:rsidRPr="00DC57C4" w:rsidRDefault="00B57BA9" w:rsidP="00B57BA9">
            <w:pPr>
              <w:rPr>
                <w:color w:val="000000" w:themeColor="text1"/>
              </w:rPr>
            </w:pPr>
          </w:p>
        </w:tc>
      </w:tr>
      <w:tr w:rsidR="00DC57C4" w:rsidRPr="00DC57C4" w14:paraId="1D296C89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54779090" w14:textId="0946F22E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09F1D29C" w14:textId="6E50FF52" w:rsidR="00B57BA9" w:rsidRPr="00DC57C4" w:rsidRDefault="00DC57C4" w:rsidP="00B57B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zależności o wyboru</w:t>
            </w:r>
          </w:p>
        </w:tc>
      </w:tr>
      <w:tr w:rsidR="00DC57C4" w:rsidRPr="00DC57C4" w14:paraId="1417E947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593590A5" w14:textId="77777777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76FAF1B7" w14:textId="77777777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-</w:t>
            </w:r>
          </w:p>
        </w:tc>
      </w:tr>
      <w:tr w:rsidR="00DC57C4" w:rsidRPr="00DC57C4" w14:paraId="104A6C66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745CFC91" w14:textId="77777777" w:rsidR="00B57BA9" w:rsidRPr="00DC57C4" w:rsidRDefault="00B57BA9" w:rsidP="00B57BA9">
            <w:pPr>
              <w:rPr>
                <w:color w:val="000000" w:themeColor="text1"/>
              </w:rPr>
            </w:pPr>
          </w:p>
          <w:p w14:paraId="2E523439" w14:textId="7DE3472E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Zajęcia do wyboru z oferty IKP</w:t>
            </w:r>
            <w:r w:rsidR="000B4905">
              <w:rPr>
                <w:color w:val="000000" w:themeColor="text1"/>
              </w:rPr>
              <w:t>**</w:t>
            </w:r>
          </w:p>
        </w:tc>
        <w:tc>
          <w:tcPr>
            <w:tcW w:w="850" w:type="dxa"/>
            <w:shd w:val="clear" w:color="auto" w:fill="5B9BD5" w:themeFill="accent1"/>
          </w:tcPr>
          <w:p w14:paraId="22AA37C4" w14:textId="77777777" w:rsidR="00B57BA9" w:rsidRPr="00DC57C4" w:rsidRDefault="00B57BA9" w:rsidP="00B57BA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772A117F" w14:textId="13E8451A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90</w:t>
            </w:r>
          </w:p>
        </w:tc>
        <w:tc>
          <w:tcPr>
            <w:tcW w:w="850" w:type="dxa"/>
            <w:shd w:val="clear" w:color="auto" w:fill="5B9BD5" w:themeFill="accent1"/>
          </w:tcPr>
          <w:p w14:paraId="23EE374A" w14:textId="77777777" w:rsidR="00B57BA9" w:rsidRPr="00DC57C4" w:rsidRDefault="00B57BA9" w:rsidP="00B57BA9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04CBD8FE" w14:textId="77777777" w:rsidR="00B57BA9" w:rsidRPr="00DC57C4" w:rsidRDefault="00B57BA9" w:rsidP="00B57BA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1B504A37" w14:textId="77777777" w:rsidR="00B57BA9" w:rsidRPr="00DC57C4" w:rsidRDefault="00B57BA9" w:rsidP="00B57BA9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723BCD76" w14:textId="77777777" w:rsidR="00B57BA9" w:rsidRPr="00DC57C4" w:rsidRDefault="00B57BA9" w:rsidP="00B57BA9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7B460B85" w14:textId="77777777" w:rsidR="00B57BA9" w:rsidRPr="00DC57C4" w:rsidRDefault="00B57BA9" w:rsidP="00B57BA9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4934DDA2" w14:textId="77777777" w:rsidR="00B57BA9" w:rsidRPr="00DC57C4" w:rsidRDefault="00B57BA9" w:rsidP="00B57BA9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0C27747C" w14:textId="354303FF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90</w:t>
            </w:r>
          </w:p>
        </w:tc>
        <w:tc>
          <w:tcPr>
            <w:tcW w:w="1134" w:type="dxa"/>
            <w:shd w:val="clear" w:color="auto" w:fill="5B9BD5" w:themeFill="accent1"/>
          </w:tcPr>
          <w:p w14:paraId="60AC6A59" w14:textId="0BB66CF5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9</w:t>
            </w:r>
          </w:p>
        </w:tc>
        <w:tc>
          <w:tcPr>
            <w:tcW w:w="1987" w:type="dxa"/>
            <w:shd w:val="clear" w:color="auto" w:fill="5B9BD5" w:themeFill="accent1"/>
          </w:tcPr>
          <w:p w14:paraId="5178C61A" w14:textId="027F19B3" w:rsidR="00B57BA9" w:rsidRPr="00DC57C4" w:rsidRDefault="00DC57C4" w:rsidP="00B57B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OA, K</w:t>
            </w:r>
          </w:p>
        </w:tc>
        <w:tc>
          <w:tcPr>
            <w:tcW w:w="992" w:type="dxa"/>
            <w:shd w:val="clear" w:color="auto" w:fill="5B9BD5" w:themeFill="accent1"/>
          </w:tcPr>
          <w:p w14:paraId="2154B142" w14:textId="77777777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4920F456" w14:textId="77777777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35CBD7A1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122D40C7" w14:textId="01C588A2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6D1ABCDA" w14:textId="18EB9ADE" w:rsidR="00B57BA9" w:rsidRPr="00DC57C4" w:rsidRDefault="00B57BA9" w:rsidP="00B57BA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W zależności od wyboru grupy i tematu konwersatorium. Wszystkie zajęcia z tego modułu </w:t>
            </w:r>
            <w:r w:rsidR="00E91AA1" w:rsidRPr="00DC57C4">
              <w:rPr>
                <w:color w:val="000000" w:themeColor="text1"/>
              </w:rPr>
              <w:t>opierają się na</w:t>
            </w:r>
            <w:r w:rsidRPr="00DC57C4">
              <w:rPr>
                <w:color w:val="000000" w:themeColor="text1"/>
              </w:rPr>
              <w:t xml:space="preserve"> </w:t>
            </w:r>
            <w:r w:rsidR="00E91AA1" w:rsidRPr="00DC57C4">
              <w:rPr>
                <w:color w:val="000000" w:themeColor="text1"/>
              </w:rPr>
              <w:t xml:space="preserve">badaniach </w:t>
            </w:r>
            <w:r w:rsidRPr="00DC57C4">
              <w:rPr>
                <w:color w:val="000000" w:themeColor="text1"/>
              </w:rPr>
              <w:t xml:space="preserve">aktualnie prowadzonych przez pracowników naukowych i doktorantów </w:t>
            </w:r>
            <w:r w:rsidR="00E91AA1" w:rsidRPr="00DC57C4">
              <w:rPr>
                <w:color w:val="000000" w:themeColor="text1"/>
              </w:rPr>
              <w:t>Instytutu</w:t>
            </w:r>
            <w:r w:rsidRPr="00DC57C4">
              <w:rPr>
                <w:color w:val="000000" w:themeColor="text1"/>
              </w:rPr>
              <w:t>.</w:t>
            </w:r>
          </w:p>
        </w:tc>
      </w:tr>
      <w:tr w:rsidR="00B57BA9" w:rsidRPr="00DC57C4" w14:paraId="65645482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681C0CA2" w14:textId="77777777" w:rsidR="00B57BA9" w:rsidRPr="00DC57C4" w:rsidRDefault="00B57BA9" w:rsidP="00B57BA9">
            <w:pPr>
              <w:rPr>
                <w:color w:val="000000" w:themeColor="text1"/>
                <w:highlight w:val="yellow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171D9831" w14:textId="77777777" w:rsidR="00B57BA9" w:rsidRPr="00DC57C4" w:rsidRDefault="00B57BA9" w:rsidP="00B57BA9">
            <w:pPr>
              <w:rPr>
                <w:color w:val="000000" w:themeColor="text1"/>
                <w:highlight w:val="yellow"/>
              </w:rPr>
            </w:pPr>
            <w:r w:rsidRPr="00DC57C4">
              <w:rPr>
                <w:color w:val="000000" w:themeColor="text1"/>
              </w:rPr>
              <w:t>(w zależności od wyboru) K_W01, K_W02, KW_03, KW_04, KW_05, KW_06, K_W07, K_W08, K_W09, K_W12, K_U01, K_U02, K_U03, K_U05, K_U06, K_U07, K_U08, K_U09, KU_10, K_K01, K_K02, K_K03, K_K04, K_K05, K_K06, K_K07, K_K08, K_K09</w:t>
            </w:r>
          </w:p>
        </w:tc>
      </w:tr>
    </w:tbl>
    <w:p w14:paraId="4BB1F5D6" w14:textId="6D9831A4" w:rsidR="00023049" w:rsidRPr="00DC57C4" w:rsidRDefault="00023049" w:rsidP="00DD26A5">
      <w:pPr>
        <w:rPr>
          <w:color w:val="000000" w:themeColor="text1"/>
        </w:rPr>
      </w:pPr>
    </w:p>
    <w:p w14:paraId="0249161A" w14:textId="77777777" w:rsidR="004320C3" w:rsidRPr="00DC57C4" w:rsidRDefault="004320C3" w:rsidP="004320C3">
      <w:pPr>
        <w:rPr>
          <w:b/>
          <w:color w:val="000000" w:themeColor="text1"/>
        </w:rPr>
      </w:pPr>
      <w:r w:rsidRPr="00DC57C4">
        <w:rPr>
          <w:b/>
          <w:color w:val="000000" w:themeColor="text1"/>
        </w:rPr>
        <w:t xml:space="preserve">Łączna liczba punktów ECTS </w:t>
      </w:r>
      <w:r w:rsidRPr="00DC57C4">
        <w:rPr>
          <w:color w:val="000000" w:themeColor="text1"/>
        </w:rPr>
        <w:t>(w semestrze): 30</w:t>
      </w:r>
    </w:p>
    <w:p w14:paraId="48E18DDB" w14:textId="2D55E31B" w:rsidR="004320C3" w:rsidRPr="00DC57C4" w:rsidRDefault="004320C3" w:rsidP="004320C3">
      <w:pPr>
        <w:rPr>
          <w:color w:val="000000" w:themeColor="text1"/>
        </w:rPr>
      </w:pPr>
      <w:r w:rsidRPr="00DC57C4">
        <w:rPr>
          <w:b/>
          <w:color w:val="000000" w:themeColor="text1"/>
        </w:rPr>
        <w:t xml:space="preserve">Łączna liczba godzin zajęć </w:t>
      </w:r>
      <w:r w:rsidRPr="00DC57C4">
        <w:rPr>
          <w:color w:val="000000" w:themeColor="text1"/>
        </w:rPr>
        <w:t>(w semestrze): 300</w:t>
      </w:r>
    </w:p>
    <w:p w14:paraId="02B559F7" w14:textId="70EFA41E" w:rsidR="004320C3" w:rsidRPr="00DC57C4" w:rsidRDefault="004320C3" w:rsidP="00DD26A5">
      <w:pPr>
        <w:rPr>
          <w:color w:val="000000" w:themeColor="text1"/>
        </w:rPr>
      </w:pPr>
    </w:p>
    <w:p w14:paraId="7EDBF004" w14:textId="77777777" w:rsidR="004320C3" w:rsidRPr="00DC57C4" w:rsidRDefault="004320C3" w:rsidP="004320C3">
      <w:pPr>
        <w:pStyle w:val="Akapitzlist"/>
        <w:tabs>
          <w:tab w:val="left" w:pos="1276"/>
        </w:tabs>
        <w:spacing w:before="120" w:after="120"/>
        <w:ind w:left="2155" w:hanging="1304"/>
        <w:rPr>
          <w:rFonts w:eastAsia="Arial"/>
          <w:b/>
          <w:color w:val="000000" w:themeColor="text1"/>
          <w:lang w:eastAsia="pl-PL"/>
        </w:rPr>
      </w:pPr>
    </w:p>
    <w:p w14:paraId="0049F129" w14:textId="77777777" w:rsidR="004320C3" w:rsidRPr="00DC57C4" w:rsidRDefault="004320C3" w:rsidP="004320C3">
      <w:pPr>
        <w:pStyle w:val="Akapitzlist"/>
        <w:tabs>
          <w:tab w:val="left" w:pos="1276"/>
        </w:tabs>
        <w:spacing w:before="120" w:after="120"/>
        <w:ind w:left="2155" w:hanging="1304"/>
        <w:rPr>
          <w:rFonts w:eastAsia="Arial"/>
          <w:b/>
          <w:color w:val="000000" w:themeColor="text1"/>
          <w:lang w:eastAsia="pl-PL"/>
        </w:rPr>
      </w:pPr>
    </w:p>
    <w:p w14:paraId="7CB2A780" w14:textId="464ADB73" w:rsidR="004320C3" w:rsidRPr="00DC57C4" w:rsidRDefault="004320C3" w:rsidP="004320C3">
      <w:pPr>
        <w:pStyle w:val="Akapitzlist"/>
        <w:tabs>
          <w:tab w:val="left" w:pos="1276"/>
        </w:tabs>
        <w:spacing w:before="120" w:after="120"/>
        <w:ind w:left="2155" w:hanging="1304"/>
        <w:rPr>
          <w:rFonts w:eastAsia="Arial"/>
          <w:b/>
          <w:color w:val="000000" w:themeColor="text1"/>
          <w:lang w:eastAsia="pl-PL"/>
        </w:rPr>
      </w:pPr>
      <w:r w:rsidRPr="00DC57C4">
        <w:rPr>
          <w:rFonts w:eastAsia="Arial"/>
          <w:b/>
          <w:color w:val="000000" w:themeColor="text1"/>
          <w:lang w:eastAsia="pl-PL"/>
        </w:rPr>
        <w:t>4.</w:t>
      </w:r>
      <w:r w:rsidR="007954C7" w:rsidRPr="00DC57C4">
        <w:rPr>
          <w:rFonts w:eastAsia="Arial"/>
          <w:b/>
          <w:color w:val="000000" w:themeColor="text1"/>
          <w:lang w:eastAsia="pl-PL"/>
        </w:rPr>
        <w:t>6</w:t>
      </w:r>
      <w:r w:rsidRPr="00DC57C4">
        <w:rPr>
          <w:rFonts w:eastAsia="Arial"/>
          <w:b/>
          <w:color w:val="000000" w:themeColor="text1"/>
          <w:lang w:eastAsia="pl-PL"/>
        </w:rPr>
        <w:t>. Tabela efektów uczenia się w odniesieniu do form realizacji zajęć i sposobów weryfikacji tych efektów</w:t>
      </w:r>
    </w:p>
    <w:p w14:paraId="6CD0D607" w14:textId="77777777" w:rsidR="004320C3" w:rsidRPr="00DC57C4" w:rsidRDefault="004320C3" w:rsidP="004320C3">
      <w:pPr>
        <w:rPr>
          <w:color w:val="000000" w:themeColor="text1"/>
        </w:rPr>
      </w:pPr>
      <w:r w:rsidRPr="00DC57C4">
        <w:rPr>
          <w:color w:val="000000" w:themeColor="text1"/>
        </w:rPr>
        <w:t>Rok studiów: trzeci</w:t>
      </w:r>
    </w:p>
    <w:p w14:paraId="22AFC68D" w14:textId="7EC5C940" w:rsidR="004320C3" w:rsidRPr="00DC57C4" w:rsidRDefault="004320C3" w:rsidP="004320C3">
      <w:pPr>
        <w:spacing w:after="120"/>
        <w:rPr>
          <w:color w:val="000000" w:themeColor="text1"/>
        </w:rPr>
      </w:pPr>
      <w:r w:rsidRPr="00DC57C4">
        <w:rPr>
          <w:color w:val="000000" w:themeColor="text1"/>
        </w:rPr>
        <w:t xml:space="preserve">Semestr: </w:t>
      </w:r>
      <w:r w:rsidR="00DC57C4">
        <w:rPr>
          <w:color w:val="000000" w:themeColor="text1"/>
        </w:rPr>
        <w:t>szósty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843"/>
      </w:tblGrid>
      <w:tr w:rsidR="00DC57C4" w:rsidRPr="00DC57C4" w14:paraId="0B12E71E" w14:textId="77777777" w:rsidTr="00815CB0">
        <w:trPr>
          <w:trHeight w:val="20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C60DA60" w14:textId="77777777" w:rsidR="004320C3" w:rsidRPr="00DC57C4" w:rsidRDefault="004320C3" w:rsidP="00815CB0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Nazwa przedmiotu/ grupa zajęć</w:t>
            </w:r>
          </w:p>
        </w:tc>
        <w:tc>
          <w:tcPr>
            <w:tcW w:w="6518" w:type="dxa"/>
            <w:gridSpan w:val="8"/>
            <w:shd w:val="clear" w:color="auto" w:fill="auto"/>
            <w:vAlign w:val="center"/>
          </w:tcPr>
          <w:p w14:paraId="3AA675D5" w14:textId="77777777" w:rsidR="004320C3" w:rsidRPr="00DC57C4" w:rsidRDefault="004320C3" w:rsidP="00815CB0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Forma zajęć – liczba godzin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F0347DE" w14:textId="77777777" w:rsidR="004320C3" w:rsidRPr="00DC57C4" w:rsidRDefault="004320C3" w:rsidP="00815CB0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Razem: liczba godzin zajęć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E8E12B" w14:textId="77777777" w:rsidR="004320C3" w:rsidRPr="00DC57C4" w:rsidRDefault="004320C3" w:rsidP="00815CB0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 xml:space="preserve"> Razem:</w:t>
            </w:r>
          </w:p>
          <w:p w14:paraId="10132071" w14:textId="77777777" w:rsidR="004320C3" w:rsidRPr="00DC57C4" w:rsidRDefault="004320C3" w:rsidP="00815CB0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punkty ECTS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48D03F28" w14:textId="77777777" w:rsidR="004320C3" w:rsidRPr="00DC57C4" w:rsidRDefault="004320C3" w:rsidP="00815CB0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Sposoby weryfikacji efektów przypisanych do przedmiotu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813AC88" w14:textId="77777777" w:rsidR="004320C3" w:rsidRPr="00DC57C4" w:rsidRDefault="004320C3" w:rsidP="00815CB0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P/B</w:t>
            </w:r>
          </w:p>
        </w:tc>
        <w:tc>
          <w:tcPr>
            <w:tcW w:w="1843" w:type="dxa"/>
            <w:vMerge w:val="restart"/>
            <w:vAlign w:val="center"/>
          </w:tcPr>
          <w:p w14:paraId="25CED6CB" w14:textId="77777777" w:rsidR="004320C3" w:rsidRPr="00DC57C4" w:rsidRDefault="004320C3" w:rsidP="00815CB0">
            <w:pPr>
              <w:jc w:val="center"/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Dyscyplina (y), do której odnosi się przedmiot</w:t>
            </w:r>
          </w:p>
        </w:tc>
      </w:tr>
      <w:tr w:rsidR="00DC57C4" w:rsidRPr="00DC57C4" w14:paraId="5BC525A5" w14:textId="77777777" w:rsidTr="00815CB0">
        <w:trPr>
          <w:trHeight w:val="1123"/>
        </w:trPr>
        <w:tc>
          <w:tcPr>
            <w:tcW w:w="1980" w:type="dxa"/>
            <w:vMerge/>
            <w:shd w:val="clear" w:color="auto" w:fill="auto"/>
          </w:tcPr>
          <w:p w14:paraId="6F39144E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7BCCED31" w14:textId="77777777" w:rsidR="004320C3" w:rsidRPr="00DC57C4" w:rsidRDefault="004320C3" w:rsidP="00815CB0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14:paraId="7FB4708D" w14:textId="77777777" w:rsidR="004320C3" w:rsidRPr="00DC57C4" w:rsidRDefault="004320C3" w:rsidP="00815CB0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14:paraId="484EC5E3" w14:textId="77777777" w:rsidR="004320C3" w:rsidRPr="00DC57C4" w:rsidRDefault="004320C3" w:rsidP="00815CB0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110A6844" w14:textId="77777777" w:rsidR="004320C3" w:rsidRPr="00DC57C4" w:rsidRDefault="004320C3" w:rsidP="00815CB0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Ć</w:t>
            </w:r>
          </w:p>
        </w:tc>
        <w:tc>
          <w:tcPr>
            <w:tcW w:w="709" w:type="dxa"/>
            <w:shd w:val="clear" w:color="auto" w:fill="auto"/>
          </w:tcPr>
          <w:p w14:paraId="574EA12A" w14:textId="77777777" w:rsidR="004320C3" w:rsidRPr="00DC57C4" w:rsidRDefault="004320C3" w:rsidP="00815CB0">
            <w:pPr>
              <w:rPr>
                <w:b/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14:paraId="7E89A564" w14:textId="77777777" w:rsidR="004320C3" w:rsidRPr="00DC57C4" w:rsidRDefault="004320C3" w:rsidP="00815CB0">
            <w:pPr>
              <w:rPr>
                <w:b/>
                <w:color w:val="000000" w:themeColor="text1"/>
              </w:rPr>
            </w:pPr>
            <w:proofErr w:type="spellStart"/>
            <w:r w:rsidRPr="00DC57C4">
              <w:rPr>
                <w:b/>
                <w:color w:val="000000" w:themeColor="text1"/>
              </w:rPr>
              <w:t>Wr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19AE511" w14:textId="77777777" w:rsidR="004320C3" w:rsidRPr="00DC57C4" w:rsidRDefault="004320C3" w:rsidP="00815CB0">
            <w:pPr>
              <w:rPr>
                <w:b/>
                <w:color w:val="000000" w:themeColor="text1"/>
              </w:rPr>
            </w:pPr>
            <w:proofErr w:type="spellStart"/>
            <w:r w:rsidRPr="00DC57C4">
              <w:rPr>
                <w:b/>
                <w:color w:val="000000" w:themeColor="text1"/>
              </w:rPr>
              <w:t>Proj</w:t>
            </w:r>
            <w:proofErr w:type="spellEnd"/>
          </w:p>
        </w:tc>
        <w:tc>
          <w:tcPr>
            <w:tcW w:w="990" w:type="dxa"/>
          </w:tcPr>
          <w:p w14:paraId="2E527AD8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b/>
                <w:color w:val="000000" w:themeColor="text1"/>
              </w:rPr>
              <w:t>Inne</w:t>
            </w:r>
          </w:p>
        </w:tc>
        <w:tc>
          <w:tcPr>
            <w:tcW w:w="992" w:type="dxa"/>
            <w:vMerge/>
            <w:shd w:val="clear" w:color="auto" w:fill="auto"/>
          </w:tcPr>
          <w:p w14:paraId="2D3F76C1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BB97A0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15B4BE97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006079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7381F5F1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</w:tr>
      <w:tr w:rsidR="00DC57C4" w:rsidRPr="00DC57C4" w14:paraId="030487CB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354217F7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  <w:p w14:paraId="439E1D39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Antropologia kultury wizualnej</w:t>
            </w:r>
          </w:p>
        </w:tc>
        <w:tc>
          <w:tcPr>
            <w:tcW w:w="850" w:type="dxa"/>
            <w:shd w:val="clear" w:color="auto" w:fill="5B9BD5" w:themeFill="accent1"/>
          </w:tcPr>
          <w:p w14:paraId="23D3D9EB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15BC76B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08FE0C72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5302A36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73D02751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13813621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5F065273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1095E40A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615A1A70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58B52D7A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399E85A6" w14:textId="31CF5C84" w:rsidR="004320C3" w:rsidRPr="00DC57C4" w:rsidRDefault="00DC57C4" w:rsidP="00815C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OA, </w:t>
            </w:r>
            <w:r w:rsidR="004320C3" w:rsidRPr="00DC57C4">
              <w:rPr>
                <w:color w:val="000000" w:themeColor="text1"/>
              </w:rPr>
              <w:t>PR, EU</w:t>
            </w:r>
          </w:p>
        </w:tc>
        <w:tc>
          <w:tcPr>
            <w:tcW w:w="992" w:type="dxa"/>
            <w:shd w:val="clear" w:color="auto" w:fill="5B9BD5" w:themeFill="accent1"/>
          </w:tcPr>
          <w:p w14:paraId="117A1377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13496DC3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08048BE1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5FDA21D4" w14:textId="436AF68D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lastRenderedPageBreak/>
              <w:t xml:space="preserve">Treści </w:t>
            </w:r>
            <w:r w:rsidR="00D93640" w:rsidRPr="00DC57C4">
              <w:rPr>
                <w:rFonts w:eastAsia="Arial"/>
                <w:b/>
                <w:color w:val="000000" w:themeColor="text1"/>
                <w:lang w:eastAsia="pl-PL"/>
              </w:rPr>
              <w:t>programowe</w:t>
            </w:r>
          </w:p>
        </w:tc>
        <w:tc>
          <w:tcPr>
            <w:tcW w:w="13466" w:type="dxa"/>
            <w:gridSpan w:val="13"/>
          </w:tcPr>
          <w:p w14:paraId="780AB6B7" w14:textId="77777777" w:rsidR="00E91AA1" w:rsidRPr="00DC57C4" w:rsidRDefault="00E91AA1" w:rsidP="00E91AA1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Zajęcia są wprowadzeniem w zagadnienia związane z kulturą wizualną w perspektywie antropologicznej, jednocześnie w ujęciu synchronicznym (pojęcia, kategorie, „obiekty teoretyczne”) i diachronicznym (historycznie zmienne modele widzenia i wizualności).</w:t>
            </w:r>
          </w:p>
          <w:p w14:paraId="4E50ACDD" w14:textId="5777A37F" w:rsidR="004320C3" w:rsidRPr="00DC57C4" w:rsidRDefault="00E91AA1" w:rsidP="00B57BA9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Podstawą zajęć jest autorski program i podręcznik Antropologia kultury wizualnej.</w:t>
            </w:r>
          </w:p>
        </w:tc>
      </w:tr>
      <w:tr w:rsidR="00DC57C4" w:rsidRPr="00DC57C4" w14:paraId="44DBD081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3176F84D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3C207957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K_W01, K_W04, K_W05, K_W06, K_W07, K_W08, K_W09, K_U01, K_U03, K_U04, K_U05, K_U06, K_U08, K_U09, K_U10, K_K01, K_K02, K_K03, K_K06, K_K07, K_K08, </w:t>
            </w:r>
          </w:p>
        </w:tc>
      </w:tr>
      <w:tr w:rsidR="00DC57C4" w:rsidRPr="00DC57C4" w14:paraId="625A5EEA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3FDAACCB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Analiza tekstu literackiego</w:t>
            </w:r>
          </w:p>
        </w:tc>
        <w:tc>
          <w:tcPr>
            <w:tcW w:w="850" w:type="dxa"/>
            <w:shd w:val="clear" w:color="auto" w:fill="5B9BD5" w:themeFill="accent1"/>
          </w:tcPr>
          <w:p w14:paraId="4323CFF9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4FEE5055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048CB4A9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24FB5A77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59CA3B01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3E4682E9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3218ED8D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015E09F3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0FB06CF2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7E504632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2</w:t>
            </w:r>
          </w:p>
        </w:tc>
        <w:tc>
          <w:tcPr>
            <w:tcW w:w="1987" w:type="dxa"/>
            <w:shd w:val="clear" w:color="auto" w:fill="5B9BD5" w:themeFill="accent1"/>
          </w:tcPr>
          <w:p w14:paraId="68A1E00A" w14:textId="5BEFB508" w:rsidR="004320C3" w:rsidRPr="00DC57C4" w:rsidRDefault="00DC57C4" w:rsidP="00815C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OA, </w:t>
            </w:r>
            <w:r w:rsidR="004320C3" w:rsidRPr="00DC57C4">
              <w:rPr>
                <w:color w:val="000000" w:themeColor="text1"/>
              </w:rPr>
              <w:t>PR, EU</w:t>
            </w:r>
          </w:p>
        </w:tc>
        <w:tc>
          <w:tcPr>
            <w:tcW w:w="992" w:type="dxa"/>
            <w:shd w:val="clear" w:color="auto" w:fill="5B9BD5" w:themeFill="accent1"/>
          </w:tcPr>
          <w:p w14:paraId="251CC935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5C5FCD78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7E496860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3FF82D8B" w14:textId="798147E6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2EF814F9" w14:textId="52E82D26" w:rsidR="004320C3" w:rsidRPr="00DC57C4" w:rsidRDefault="00A51269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Zajęcia poświęcone specyfice języka artystycznego ujmowanego w perspektywie antropologii słowa jako jedna z licznych ludzkich praktyk słownych. </w:t>
            </w:r>
            <w:r w:rsidR="00E91AA1" w:rsidRPr="00DC57C4">
              <w:rPr>
                <w:color w:val="000000" w:themeColor="text1"/>
              </w:rPr>
              <w:t>M</w:t>
            </w:r>
            <w:r w:rsidRPr="00DC57C4">
              <w:rPr>
                <w:color w:val="000000" w:themeColor="text1"/>
              </w:rPr>
              <w:t>ają charakter analityczno-interpretacyjny, zobowiązujący do warsztatowej pracy z tekstami ukształtowanymi estetycznie (np. wiersze, piosenki, opowiadania, scenariusze, listy), ponieważ mają dostarczać narzędzi do kulturoznawczej analizy tekstu i innych form słownych.</w:t>
            </w:r>
          </w:p>
        </w:tc>
      </w:tr>
      <w:tr w:rsidR="00DC57C4" w:rsidRPr="00DC57C4" w14:paraId="1FE1E2F0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6136157F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72E39541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K_W01, K_W04, K_W05, K_W06, K_W07, K_W08, K_W09, K_U01, K_U03, K_U04, K_U05, K_U06, K_U08, K_U09, K_U10, K_K01, K_K02, K_K03, K_K06, K_K07, K_K08,</w:t>
            </w:r>
          </w:p>
        </w:tc>
      </w:tr>
      <w:tr w:rsidR="00DC57C4" w:rsidRPr="00DC57C4" w14:paraId="49B2C55E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37CBE2A3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  <w:p w14:paraId="23C24BB4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Historia kultury polskiej XX wiek</w:t>
            </w:r>
          </w:p>
        </w:tc>
        <w:tc>
          <w:tcPr>
            <w:tcW w:w="850" w:type="dxa"/>
            <w:shd w:val="clear" w:color="auto" w:fill="5B9BD5" w:themeFill="accent1"/>
          </w:tcPr>
          <w:p w14:paraId="6FDEEC9D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56283407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5F60C715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EC268F7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23419AA2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26D5F698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7961F277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3D9FC9D9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360F652C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07A90C93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7B5410BB" w14:textId="52F8F6B5" w:rsidR="004320C3" w:rsidRPr="00DC57C4" w:rsidRDefault="00DC57C4" w:rsidP="00815C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OA, </w:t>
            </w:r>
            <w:r w:rsidR="004320C3" w:rsidRPr="00DC57C4">
              <w:rPr>
                <w:color w:val="000000" w:themeColor="text1"/>
              </w:rPr>
              <w:t>EU</w:t>
            </w:r>
          </w:p>
        </w:tc>
        <w:tc>
          <w:tcPr>
            <w:tcW w:w="992" w:type="dxa"/>
            <w:shd w:val="clear" w:color="auto" w:fill="5B9BD5" w:themeFill="accent1"/>
          </w:tcPr>
          <w:p w14:paraId="6312D203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640FB57F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4BDF878D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6A4A8721" w14:textId="6FB04A19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482EF0FA" w14:textId="260C3183" w:rsidR="004320C3" w:rsidRPr="00DC57C4" w:rsidRDefault="00E91AA1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Zajęcia dotyczą wybranych zagadnień – pojęć, praktyk, idei – z historii kultury polskiej XX wieku analizowanych na konkretnym materiale </w:t>
            </w:r>
            <w:r w:rsidR="000967B0" w:rsidRPr="00DC57C4">
              <w:rPr>
                <w:color w:val="000000" w:themeColor="text1"/>
              </w:rPr>
              <w:t>artystycznym</w:t>
            </w:r>
            <w:r w:rsidRPr="00DC57C4">
              <w:rPr>
                <w:color w:val="000000" w:themeColor="text1"/>
              </w:rPr>
              <w:t xml:space="preserve"> i/lub społeczno-kulturowym. Grupy do wyboru. Zajęcia korespondują z wykładem.</w:t>
            </w:r>
          </w:p>
        </w:tc>
      </w:tr>
      <w:tr w:rsidR="00DC57C4" w:rsidRPr="00DC57C4" w14:paraId="14C6998F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5960192B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56B26481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K_W02, K_W03, K_W04, K_W07, K_W08, K_U01, K_U02, K_U04, K_U05, K_U06, K_U07, K_U08, K_U09, K_U10, K_K01, K_K02, K_K03, K_K09</w:t>
            </w:r>
          </w:p>
        </w:tc>
      </w:tr>
      <w:tr w:rsidR="00DC57C4" w:rsidRPr="00DC57C4" w14:paraId="7254FD92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21FDBD9F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  <w:p w14:paraId="1E6038DB" w14:textId="7C7BBC9F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Historia kultury polskiej XX wiek</w:t>
            </w:r>
          </w:p>
        </w:tc>
        <w:tc>
          <w:tcPr>
            <w:tcW w:w="850" w:type="dxa"/>
            <w:shd w:val="clear" w:color="auto" w:fill="5B9BD5" w:themeFill="accent1"/>
          </w:tcPr>
          <w:p w14:paraId="6C71F6F5" w14:textId="47D48F8D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5B9BD5" w:themeFill="accent1"/>
          </w:tcPr>
          <w:p w14:paraId="6B1C0731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2D4CDC1C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78A4FB01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6C3E5796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2EB30A02" w14:textId="075FBF22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2593B396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2E5D588F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4E1B4256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06CCB5A9" w14:textId="1054286C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</w:t>
            </w:r>
          </w:p>
        </w:tc>
        <w:tc>
          <w:tcPr>
            <w:tcW w:w="1987" w:type="dxa"/>
            <w:shd w:val="clear" w:color="auto" w:fill="5B9BD5" w:themeFill="accent1"/>
          </w:tcPr>
          <w:p w14:paraId="7661D4C1" w14:textId="38A74EAA" w:rsidR="004320C3" w:rsidRPr="00DC57C4" w:rsidRDefault="00DC57C4" w:rsidP="00815C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</w:p>
        </w:tc>
        <w:tc>
          <w:tcPr>
            <w:tcW w:w="992" w:type="dxa"/>
            <w:shd w:val="clear" w:color="auto" w:fill="5B9BD5" w:themeFill="accent1"/>
          </w:tcPr>
          <w:p w14:paraId="222BF171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0ADA4350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77D56632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4190BC01" w14:textId="5917918C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688956D7" w14:textId="4FB895FA" w:rsidR="004320C3" w:rsidRPr="00DC57C4" w:rsidRDefault="00FF2A88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Celem wykładu jest </w:t>
            </w:r>
            <w:r w:rsidR="008E035E" w:rsidRPr="00DC57C4">
              <w:rPr>
                <w:color w:val="000000" w:themeColor="text1"/>
              </w:rPr>
              <w:t xml:space="preserve">zaprezentowanie procesów i figur kulturowych podstawowych dla polskiego wieku XX. </w:t>
            </w:r>
            <w:r w:rsidRPr="00DC57C4">
              <w:rPr>
                <w:color w:val="000000" w:themeColor="text1"/>
              </w:rPr>
              <w:t xml:space="preserve">Zostają </w:t>
            </w:r>
            <w:r w:rsidR="008E035E" w:rsidRPr="00DC57C4">
              <w:rPr>
                <w:color w:val="000000" w:themeColor="text1"/>
              </w:rPr>
              <w:t>one ukazane przez pryzmat momentu historycznego, w którym się krystalizują, na przykład punktem wyjścia dla zagadnienia emancypacji Polek będzie rok 1918, gdy uzyskały one prawa wyborcze. Na wykładzie omówione zostaną między innymi takie zagadnienia, jak: polskie doświadczenie obu wojen światowych, procesy cywilizacyjne w obszarze „wieś-miasto”, przemiany modelu życia rodzinnego, rola Kościoła katolickiego w sferze oficjalnej i prywatnej, a także wydarzenie i procesy społeczne, na których odcisnęła się tradycja polskiej lewicy.</w:t>
            </w:r>
          </w:p>
        </w:tc>
      </w:tr>
      <w:tr w:rsidR="00DC57C4" w:rsidRPr="00DC57C4" w14:paraId="63CEC76B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50BE822D" w14:textId="77777777" w:rsidR="004320C3" w:rsidRPr="00DC57C4" w:rsidRDefault="004320C3" w:rsidP="00815CB0">
            <w:pPr>
              <w:rPr>
                <w:color w:val="000000" w:themeColor="text1"/>
                <w:highlight w:val="yellow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3794D57C" w14:textId="5F8414E8" w:rsidR="004320C3" w:rsidRPr="00DC57C4" w:rsidRDefault="004320C3" w:rsidP="00815CB0">
            <w:pPr>
              <w:rPr>
                <w:color w:val="000000" w:themeColor="text1"/>
                <w:highlight w:val="yellow"/>
              </w:rPr>
            </w:pPr>
            <w:r w:rsidRPr="00DC57C4">
              <w:rPr>
                <w:color w:val="000000" w:themeColor="text1"/>
              </w:rPr>
              <w:t>K_W01, K_W02, K_W08, K_U01, K_U02, K_U05, K_U10, K_K01, K_K02</w:t>
            </w:r>
          </w:p>
        </w:tc>
      </w:tr>
      <w:tr w:rsidR="00DC57C4" w:rsidRPr="00DC57C4" w14:paraId="40A6CCA7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46CD2537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  <w:p w14:paraId="47197D48" w14:textId="010876CB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Zajęcia do wyboru z oferty IKP</w:t>
            </w:r>
            <w:r w:rsidR="000B4905">
              <w:rPr>
                <w:color w:val="000000" w:themeColor="text1"/>
              </w:rPr>
              <w:t>**</w:t>
            </w:r>
          </w:p>
        </w:tc>
        <w:tc>
          <w:tcPr>
            <w:tcW w:w="850" w:type="dxa"/>
            <w:shd w:val="clear" w:color="auto" w:fill="5B9BD5" w:themeFill="accent1"/>
          </w:tcPr>
          <w:p w14:paraId="37E805E1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5B365098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90</w:t>
            </w:r>
          </w:p>
        </w:tc>
        <w:tc>
          <w:tcPr>
            <w:tcW w:w="850" w:type="dxa"/>
            <w:shd w:val="clear" w:color="auto" w:fill="5B9BD5" w:themeFill="accent1"/>
          </w:tcPr>
          <w:p w14:paraId="4DBEB87A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28B7F152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33B197D4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3F1A6CF8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73D32E79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07AAC3A2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3D1FD214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90</w:t>
            </w:r>
          </w:p>
        </w:tc>
        <w:tc>
          <w:tcPr>
            <w:tcW w:w="1134" w:type="dxa"/>
            <w:shd w:val="clear" w:color="auto" w:fill="5B9BD5" w:themeFill="accent1"/>
          </w:tcPr>
          <w:p w14:paraId="08CB13E6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9</w:t>
            </w:r>
          </w:p>
        </w:tc>
        <w:tc>
          <w:tcPr>
            <w:tcW w:w="1987" w:type="dxa"/>
            <w:shd w:val="clear" w:color="auto" w:fill="5B9BD5" w:themeFill="accent1"/>
          </w:tcPr>
          <w:p w14:paraId="71C70EBB" w14:textId="32A5B474" w:rsidR="004320C3" w:rsidRPr="00DC57C4" w:rsidRDefault="00DC57C4" w:rsidP="00815C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OA, K</w:t>
            </w:r>
          </w:p>
        </w:tc>
        <w:tc>
          <w:tcPr>
            <w:tcW w:w="992" w:type="dxa"/>
            <w:shd w:val="clear" w:color="auto" w:fill="5B9BD5" w:themeFill="accent1"/>
          </w:tcPr>
          <w:p w14:paraId="7C8D1444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4B4F6A1E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2E0F432C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5A05EEA5" w14:textId="78379A6C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30A110D3" w14:textId="00EFC765" w:rsidR="004320C3" w:rsidRPr="00DC57C4" w:rsidRDefault="008E035E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W zależności od wyboru grupy i tematu konwersatorium. Wszystkie zajęcia z tego modułu </w:t>
            </w:r>
            <w:r w:rsidR="00FF2A88" w:rsidRPr="00DC57C4">
              <w:rPr>
                <w:color w:val="000000" w:themeColor="text1"/>
              </w:rPr>
              <w:t>opierają się na badaniach</w:t>
            </w:r>
            <w:r w:rsidRPr="00DC57C4">
              <w:rPr>
                <w:color w:val="000000" w:themeColor="text1"/>
              </w:rPr>
              <w:t xml:space="preserve"> aktualnie prowadzonych przez pracowników naukowych i doktorantów jednostki.</w:t>
            </w:r>
          </w:p>
        </w:tc>
      </w:tr>
      <w:tr w:rsidR="00DC57C4" w:rsidRPr="00DC57C4" w14:paraId="6ACBD7AA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1A90C4A1" w14:textId="77777777" w:rsidR="004320C3" w:rsidRPr="00DC57C4" w:rsidRDefault="004320C3" w:rsidP="00815CB0">
            <w:pPr>
              <w:rPr>
                <w:color w:val="000000" w:themeColor="text1"/>
                <w:highlight w:val="yellow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3ED41F91" w14:textId="77777777" w:rsidR="004320C3" w:rsidRPr="00DC57C4" w:rsidRDefault="004320C3" w:rsidP="00815CB0">
            <w:pPr>
              <w:rPr>
                <w:color w:val="000000" w:themeColor="text1"/>
                <w:highlight w:val="yellow"/>
              </w:rPr>
            </w:pPr>
            <w:r w:rsidRPr="00DC57C4">
              <w:rPr>
                <w:color w:val="000000" w:themeColor="text1"/>
              </w:rPr>
              <w:t>(w zależności od wyboru) K_W01, K_W02, KW_03, KW_04, KW_05, KW_06, K_W07, K_W08, K_W09, K_W12, K_U01, K_U02, K_U03, K_U05, K_U06, K_U07, K_U08, K_U09, KU_10, K_K01, K_K02, K_K03, K_K04, K_K05, K_K06, K_K07, K_K08, K_K09</w:t>
            </w:r>
          </w:p>
        </w:tc>
      </w:tr>
      <w:tr w:rsidR="00DC57C4" w:rsidRPr="00DC57C4" w14:paraId="4FB62442" w14:textId="77777777" w:rsidTr="00DC57C4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50E7A51C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  <w:p w14:paraId="61B60540" w14:textId="13EF7CD0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Seminarium licencjackie</w:t>
            </w:r>
          </w:p>
        </w:tc>
        <w:tc>
          <w:tcPr>
            <w:tcW w:w="850" w:type="dxa"/>
            <w:shd w:val="clear" w:color="auto" w:fill="5B9BD5" w:themeFill="accent1"/>
          </w:tcPr>
          <w:p w14:paraId="1EF45F8A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2001EB34" w14:textId="75597F90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04A8FAF8" w14:textId="0DC1AAF3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5B9BD5" w:themeFill="accent1"/>
          </w:tcPr>
          <w:p w14:paraId="61B09DBC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4FA0247D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4DA4BE87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442E2932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39EF2913" w14:textId="77777777" w:rsidR="004320C3" w:rsidRPr="00DC57C4" w:rsidRDefault="004320C3" w:rsidP="00815CB0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27078370" w14:textId="6101ADAB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664A28BE" w14:textId="2998889E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6</w:t>
            </w:r>
          </w:p>
        </w:tc>
        <w:tc>
          <w:tcPr>
            <w:tcW w:w="1987" w:type="dxa"/>
            <w:shd w:val="clear" w:color="auto" w:fill="5B9BD5" w:themeFill="accent1"/>
          </w:tcPr>
          <w:p w14:paraId="4609DEAF" w14:textId="2F94C9C1" w:rsidR="004320C3" w:rsidRPr="00DC57C4" w:rsidRDefault="00DC57C4" w:rsidP="00815C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OA, PL</w:t>
            </w:r>
          </w:p>
        </w:tc>
        <w:tc>
          <w:tcPr>
            <w:tcW w:w="992" w:type="dxa"/>
            <w:shd w:val="clear" w:color="auto" w:fill="5B9BD5" w:themeFill="accent1"/>
          </w:tcPr>
          <w:p w14:paraId="03B0BB5E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2E10A5D2" w14:textId="77777777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</w:tr>
      <w:tr w:rsidR="00DC57C4" w:rsidRPr="00DC57C4" w14:paraId="5A903FB4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1999CFF2" w14:textId="082C1706" w:rsidR="004320C3" w:rsidRPr="00DC57C4" w:rsidRDefault="004320C3" w:rsidP="00815CB0">
            <w:pPr>
              <w:rPr>
                <w:color w:val="000000" w:themeColor="text1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3CCB33D5" w14:textId="4E7BDED0" w:rsidR="004320C3" w:rsidRPr="00DC57C4" w:rsidRDefault="008E035E" w:rsidP="00815CB0">
            <w:pPr>
              <w:rPr>
                <w:color w:val="000000" w:themeColor="text1"/>
              </w:rPr>
            </w:pPr>
            <w:r w:rsidRPr="00DC57C4">
              <w:rPr>
                <w:i/>
                <w:color w:val="000000" w:themeColor="text1"/>
              </w:rPr>
              <w:t xml:space="preserve">Temat zależy od </w:t>
            </w:r>
            <w:r w:rsidR="00FF2A88" w:rsidRPr="00DC57C4">
              <w:rPr>
                <w:i/>
                <w:color w:val="000000" w:themeColor="text1"/>
              </w:rPr>
              <w:t>profilu badań podejmowanych przez prowadzących</w:t>
            </w:r>
            <w:r w:rsidRPr="00DC57C4">
              <w:rPr>
                <w:i/>
                <w:color w:val="000000" w:themeColor="text1"/>
              </w:rPr>
              <w:t xml:space="preserve">. Zajęcia przygotowują do napisania samodzielnej pracy dyplomowej na poziomie licencjatu oraz </w:t>
            </w:r>
            <w:r w:rsidR="00FF2A88" w:rsidRPr="00DC57C4">
              <w:rPr>
                <w:i/>
                <w:color w:val="000000" w:themeColor="text1"/>
              </w:rPr>
              <w:t xml:space="preserve">do </w:t>
            </w:r>
            <w:r w:rsidRPr="00DC57C4">
              <w:rPr>
                <w:i/>
                <w:color w:val="000000" w:themeColor="text1"/>
              </w:rPr>
              <w:t>egzaminu dyplomowego.</w:t>
            </w:r>
          </w:p>
        </w:tc>
      </w:tr>
      <w:tr w:rsidR="004320C3" w:rsidRPr="00DC57C4" w14:paraId="21EA26FC" w14:textId="77777777" w:rsidTr="00815CB0">
        <w:trPr>
          <w:trHeight w:val="844"/>
        </w:trPr>
        <w:tc>
          <w:tcPr>
            <w:tcW w:w="1980" w:type="dxa"/>
            <w:shd w:val="clear" w:color="auto" w:fill="auto"/>
          </w:tcPr>
          <w:p w14:paraId="6AE8C79C" w14:textId="77777777" w:rsidR="004320C3" w:rsidRPr="00DC57C4" w:rsidRDefault="004320C3" w:rsidP="00815CB0">
            <w:pPr>
              <w:rPr>
                <w:color w:val="000000" w:themeColor="text1"/>
                <w:highlight w:val="yellow"/>
              </w:rPr>
            </w:pPr>
            <w:r w:rsidRPr="00DC57C4">
              <w:rPr>
                <w:rFonts w:eastAsia="Arial"/>
                <w:b/>
                <w:color w:val="000000" w:themeColor="text1"/>
                <w:lang w:eastAsia="pl-PL"/>
              </w:rPr>
              <w:lastRenderedPageBreak/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7F3EA919" w14:textId="77777777" w:rsidR="004320C3" w:rsidRPr="00DC57C4" w:rsidRDefault="004320C3" w:rsidP="00815CB0">
            <w:pPr>
              <w:rPr>
                <w:color w:val="000000" w:themeColor="text1"/>
                <w:highlight w:val="yellow"/>
              </w:rPr>
            </w:pPr>
            <w:r w:rsidRPr="00DC57C4">
              <w:rPr>
                <w:color w:val="000000" w:themeColor="text1"/>
              </w:rPr>
              <w:t>(w zależności od wyboru) K_W01, K_W02, KW_03, KW_04, KW_05, KW_06, K_W07, K_W08, K_W09, K_W12, K_U01, K_U02, K_U03, K_U05, K_U06, K_U07, K_U08, K_U09, KU_10, K_K01, K_K02, K_K03, K_K04, K_K05, K_K06, K_K07, K_K08, K_K09</w:t>
            </w:r>
          </w:p>
        </w:tc>
      </w:tr>
    </w:tbl>
    <w:p w14:paraId="291D745E" w14:textId="77777777" w:rsidR="004320C3" w:rsidRPr="00DC57C4" w:rsidRDefault="004320C3" w:rsidP="004320C3">
      <w:pPr>
        <w:rPr>
          <w:color w:val="000000" w:themeColor="text1"/>
        </w:rPr>
      </w:pPr>
    </w:p>
    <w:p w14:paraId="6A060B4B" w14:textId="77777777" w:rsidR="004320C3" w:rsidRPr="00DC57C4" w:rsidRDefault="004320C3" w:rsidP="004320C3">
      <w:pPr>
        <w:rPr>
          <w:b/>
          <w:color w:val="000000" w:themeColor="text1"/>
        </w:rPr>
      </w:pPr>
      <w:r w:rsidRPr="00DC57C4">
        <w:rPr>
          <w:b/>
          <w:color w:val="000000" w:themeColor="text1"/>
        </w:rPr>
        <w:t xml:space="preserve">Łączna liczba punktów ECTS </w:t>
      </w:r>
      <w:r w:rsidRPr="00DC57C4">
        <w:rPr>
          <w:color w:val="000000" w:themeColor="text1"/>
        </w:rPr>
        <w:t>(w semestrze): 30</w:t>
      </w:r>
    </w:p>
    <w:p w14:paraId="04EC3196" w14:textId="661B7AD2" w:rsidR="004320C3" w:rsidRPr="00DC57C4" w:rsidRDefault="004320C3" w:rsidP="004320C3">
      <w:pPr>
        <w:rPr>
          <w:color w:val="000000" w:themeColor="text1"/>
        </w:rPr>
      </w:pPr>
      <w:r w:rsidRPr="00DC57C4">
        <w:rPr>
          <w:b/>
          <w:color w:val="000000" w:themeColor="text1"/>
        </w:rPr>
        <w:t xml:space="preserve">Łączna liczba godzin zajęć </w:t>
      </w:r>
      <w:r w:rsidRPr="00DC57C4">
        <w:rPr>
          <w:color w:val="000000" w:themeColor="text1"/>
        </w:rPr>
        <w:t>(w semestrze): 240</w:t>
      </w:r>
    </w:p>
    <w:p w14:paraId="4743A5B4" w14:textId="0938B4F3" w:rsidR="00DC57C4" w:rsidRPr="00DC57C4" w:rsidRDefault="00DC57C4" w:rsidP="004320C3">
      <w:pPr>
        <w:rPr>
          <w:color w:val="000000" w:themeColor="text1"/>
        </w:rPr>
      </w:pPr>
    </w:p>
    <w:p w14:paraId="5F82777C" w14:textId="7A0CAB54" w:rsidR="00DC57C4" w:rsidRDefault="00DC57C4" w:rsidP="004320C3">
      <w:pPr>
        <w:rPr>
          <w:color w:val="000000" w:themeColor="text1"/>
        </w:rPr>
      </w:pPr>
      <w:r w:rsidRPr="00DC57C4">
        <w:rPr>
          <w:color w:val="000000" w:themeColor="text1"/>
        </w:rPr>
        <w:t>* W przypadku przedmiotów całorocznych metody weryfikacji są przypisane do całego cyklu przedmiotu.</w:t>
      </w:r>
    </w:p>
    <w:p w14:paraId="5315BAE3" w14:textId="4D84BE74" w:rsidR="00DC57C4" w:rsidRPr="00DC57C4" w:rsidRDefault="00DC57C4" w:rsidP="004320C3">
      <w:pPr>
        <w:rPr>
          <w:color w:val="000000" w:themeColor="text1"/>
        </w:rPr>
      </w:pPr>
      <w:r>
        <w:rPr>
          <w:color w:val="000000" w:themeColor="text1"/>
        </w:rPr>
        <w:t xml:space="preserve">** </w:t>
      </w:r>
      <w:r w:rsidRPr="00116E8E">
        <w:t>Przedmioty te studenci mogą zaliczyć w pierwszym lub drugim semestrze danego roku akademickiego.</w:t>
      </w:r>
    </w:p>
    <w:p w14:paraId="34780DB5" w14:textId="77777777" w:rsidR="004320C3" w:rsidRPr="00DC57C4" w:rsidRDefault="004320C3" w:rsidP="00DD26A5">
      <w:pPr>
        <w:rPr>
          <w:color w:val="000000" w:themeColor="text1"/>
        </w:rPr>
      </w:pPr>
    </w:p>
    <w:p w14:paraId="4B95B0C6" w14:textId="77777777" w:rsidR="00DD26A5" w:rsidRPr="00DC57C4" w:rsidRDefault="00DD26A5" w:rsidP="007E004D">
      <w:pPr>
        <w:rPr>
          <w:b/>
          <w:color w:val="000000" w:themeColor="text1"/>
        </w:rPr>
      </w:pPr>
    </w:p>
    <w:p w14:paraId="40AC22CE" w14:textId="6087CB39" w:rsidR="0085323A" w:rsidRPr="00DC57C4" w:rsidRDefault="00CB14C3" w:rsidP="007E004D">
      <w:pPr>
        <w:rPr>
          <w:b/>
          <w:color w:val="000000" w:themeColor="text1"/>
          <w:lang w:eastAsia="pl-PL"/>
        </w:rPr>
      </w:pPr>
      <w:r w:rsidRPr="00DC57C4">
        <w:rPr>
          <w:b/>
          <w:color w:val="000000" w:themeColor="text1"/>
          <w:lang w:eastAsia="pl-PL"/>
        </w:rPr>
        <w:t>Łączna liczba godzin zajęć określona w programie studiów dla danego kierunku, poziomu i profilu</w:t>
      </w:r>
      <w:r w:rsidR="00CF46D6" w:rsidRPr="00DC57C4">
        <w:rPr>
          <w:b/>
          <w:color w:val="000000" w:themeColor="text1"/>
          <w:lang w:eastAsia="pl-PL"/>
        </w:rPr>
        <w:t xml:space="preserve"> </w:t>
      </w:r>
      <w:r w:rsidR="00CF46D6" w:rsidRPr="00DC57C4">
        <w:rPr>
          <w:color w:val="000000" w:themeColor="text1"/>
          <w:lang w:eastAsia="pl-PL"/>
        </w:rPr>
        <w:t>(dla całego cyklu)</w:t>
      </w:r>
      <w:r w:rsidRPr="00DC57C4">
        <w:rPr>
          <w:color w:val="000000" w:themeColor="text1"/>
          <w:lang w:eastAsia="pl-PL"/>
        </w:rPr>
        <w:t>:</w:t>
      </w:r>
      <w:r w:rsidR="0085323A" w:rsidRPr="00DC57C4">
        <w:rPr>
          <w:color w:val="000000" w:themeColor="text1"/>
          <w:lang w:eastAsia="pl-PL"/>
        </w:rPr>
        <w:t xml:space="preserve"> </w:t>
      </w:r>
      <w:r w:rsidR="00784DB4" w:rsidRPr="00DC57C4">
        <w:rPr>
          <w:color w:val="000000" w:themeColor="text1"/>
          <w:lang w:eastAsia="pl-PL"/>
        </w:rPr>
        <w:t>17</w:t>
      </w:r>
      <w:r w:rsidR="00166975">
        <w:rPr>
          <w:color w:val="000000" w:themeColor="text1"/>
          <w:lang w:eastAsia="pl-PL"/>
        </w:rPr>
        <w:t>4</w:t>
      </w:r>
      <w:r w:rsidR="00784DB4" w:rsidRPr="00DC57C4">
        <w:rPr>
          <w:color w:val="000000" w:themeColor="text1"/>
          <w:lang w:eastAsia="pl-PL"/>
        </w:rPr>
        <w:t>8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5387"/>
      </w:tblGrid>
      <w:tr w:rsidR="00DC57C4" w:rsidRPr="00DC57C4" w14:paraId="38C1E22D" w14:textId="77777777" w:rsidTr="00B87B65">
        <w:tc>
          <w:tcPr>
            <w:tcW w:w="9072" w:type="dxa"/>
          </w:tcPr>
          <w:p w14:paraId="6C858BF2" w14:textId="77777777" w:rsidR="00273136" w:rsidRPr="00DC57C4" w:rsidRDefault="00273136" w:rsidP="00B87B65">
            <w:pPr>
              <w:spacing w:before="240"/>
              <w:rPr>
                <w:rFonts w:eastAsia="Arial"/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</w:rPr>
              <w:t>OBJAŚNIENIA</w:t>
            </w:r>
          </w:p>
          <w:p w14:paraId="5A56AEA9" w14:textId="65F8AC04" w:rsidR="00273136" w:rsidRPr="00DC57C4" w:rsidRDefault="00273136" w:rsidP="00273136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Formy realizacji zajęć: </w:t>
            </w:r>
          </w:p>
          <w:p w14:paraId="4A776B07" w14:textId="51073854" w:rsidR="00273136" w:rsidRPr="00DC57C4" w:rsidRDefault="00273136" w:rsidP="001E205E">
            <w:pPr>
              <w:pStyle w:val="Akapitzlist"/>
              <w:numPr>
                <w:ilvl w:val="0"/>
                <w:numId w:val="2"/>
              </w:numPr>
              <w:ind w:left="315" w:hanging="315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W – wykład</w:t>
            </w:r>
          </w:p>
          <w:p w14:paraId="6251B904" w14:textId="7808812F" w:rsidR="00273136" w:rsidRPr="00DC57C4" w:rsidRDefault="00273136" w:rsidP="001E205E">
            <w:pPr>
              <w:pStyle w:val="Akapitzlist"/>
              <w:numPr>
                <w:ilvl w:val="0"/>
                <w:numId w:val="2"/>
              </w:numPr>
              <w:ind w:left="315" w:hanging="315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K – </w:t>
            </w:r>
            <w:r w:rsidR="00724A2E" w:rsidRPr="00DC57C4">
              <w:rPr>
                <w:color w:val="000000" w:themeColor="text1"/>
              </w:rPr>
              <w:t>konwersatorium</w:t>
            </w:r>
          </w:p>
          <w:p w14:paraId="7433C79C" w14:textId="238E6C3B" w:rsidR="00273136" w:rsidRPr="00DC57C4" w:rsidRDefault="00273136" w:rsidP="001E205E">
            <w:pPr>
              <w:pStyle w:val="Akapitzlist"/>
              <w:numPr>
                <w:ilvl w:val="0"/>
                <w:numId w:val="2"/>
              </w:numPr>
              <w:ind w:left="315" w:hanging="315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S – seminarium</w:t>
            </w:r>
          </w:p>
          <w:p w14:paraId="017DA0DD" w14:textId="32B53E21" w:rsidR="00273136" w:rsidRPr="00DC57C4" w:rsidRDefault="00273136" w:rsidP="001E205E">
            <w:pPr>
              <w:pStyle w:val="Akapitzlist"/>
              <w:numPr>
                <w:ilvl w:val="0"/>
                <w:numId w:val="2"/>
              </w:numPr>
              <w:ind w:left="315" w:hanging="315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Ć – ćwiczenia</w:t>
            </w:r>
          </w:p>
          <w:p w14:paraId="0A53B780" w14:textId="1769B895" w:rsidR="007E004D" w:rsidRPr="00DC57C4" w:rsidRDefault="007E004D" w:rsidP="001E205E">
            <w:pPr>
              <w:pStyle w:val="Akapitzlist"/>
              <w:numPr>
                <w:ilvl w:val="0"/>
                <w:numId w:val="2"/>
              </w:numPr>
              <w:ind w:left="315" w:hanging="315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L </w:t>
            </w:r>
            <w:r w:rsidR="00614C52" w:rsidRPr="00DC57C4">
              <w:rPr>
                <w:color w:val="000000" w:themeColor="text1"/>
              </w:rPr>
              <w:t xml:space="preserve">– </w:t>
            </w:r>
            <w:r w:rsidRPr="00DC57C4">
              <w:rPr>
                <w:color w:val="000000" w:themeColor="text1"/>
              </w:rPr>
              <w:t xml:space="preserve"> laboratorium</w:t>
            </w:r>
          </w:p>
          <w:p w14:paraId="4B90F50F" w14:textId="3648255C" w:rsidR="00273136" w:rsidRPr="00DC57C4" w:rsidRDefault="00273136" w:rsidP="001E205E">
            <w:pPr>
              <w:pStyle w:val="Akapitzlist"/>
              <w:numPr>
                <w:ilvl w:val="0"/>
                <w:numId w:val="2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DC57C4">
              <w:rPr>
                <w:color w:val="000000" w:themeColor="text1"/>
              </w:rPr>
              <w:t>Wr</w:t>
            </w:r>
            <w:proofErr w:type="spellEnd"/>
            <w:r w:rsidRPr="00DC57C4">
              <w:rPr>
                <w:color w:val="000000" w:themeColor="text1"/>
              </w:rPr>
              <w:t xml:space="preserve"> –</w:t>
            </w:r>
            <w:r w:rsidR="0098305C" w:rsidRPr="00DC57C4">
              <w:rPr>
                <w:color w:val="000000" w:themeColor="text1"/>
              </w:rPr>
              <w:t xml:space="preserve"> </w:t>
            </w:r>
            <w:r w:rsidRPr="00DC57C4">
              <w:rPr>
                <w:color w:val="000000" w:themeColor="text1"/>
              </w:rPr>
              <w:t>warsztaty</w:t>
            </w:r>
          </w:p>
          <w:p w14:paraId="131611D3" w14:textId="77777777" w:rsidR="00273136" w:rsidRPr="00DC57C4" w:rsidRDefault="00273136" w:rsidP="001E205E">
            <w:pPr>
              <w:pStyle w:val="Akapitzlist"/>
              <w:numPr>
                <w:ilvl w:val="0"/>
                <w:numId w:val="2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DC57C4">
              <w:rPr>
                <w:color w:val="000000" w:themeColor="text1"/>
              </w:rPr>
              <w:t>Proj</w:t>
            </w:r>
            <w:proofErr w:type="spellEnd"/>
            <w:r w:rsidRPr="00DC57C4">
              <w:rPr>
                <w:color w:val="000000" w:themeColor="text1"/>
              </w:rPr>
              <w:t xml:space="preserve"> – projekt</w:t>
            </w:r>
          </w:p>
          <w:p w14:paraId="50B694A2" w14:textId="77777777" w:rsidR="00273136" w:rsidRPr="00DC57C4" w:rsidRDefault="00273136" w:rsidP="001E205E">
            <w:pPr>
              <w:pStyle w:val="Akapitzlist"/>
              <w:numPr>
                <w:ilvl w:val="0"/>
                <w:numId w:val="2"/>
              </w:numPr>
              <w:ind w:left="315" w:hanging="315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Inne (należy podać jakie)</w:t>
            </w:r>
          </w:p>
          <w:p w14:paraId="6A84E917" w14:textId="3907EE36" w:rsidR="000F63B5" w:rsidRPr="00DC57C4" w:rsidRDefault="008B6EFF" w:rsidP="008B6EFF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Zajęcia związane z profilem kształcenia:</w:t>
            </w:r>
          </w:p>
          <w:p w14:paraId="03D06971" w14:textId="5D305BD2" w:rsidR="00273136" w:rsidRPr="00DC57C4" w:rsidRDefault="00273136" w:rsidP="001E205E">
            <w:pPr>
              <w:pStyle w:val="Akapitzlist"/>
              <w:numPr>
                <w:ilvl w:val="0"/>
                <w:numId w:val="2"/>
              </w:numPr>
              <w:ind w:left="315" w:hanging="315"/>
              <w:jc w:val="both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P – zajęcia praktyczne dla profilu praktycznego</w:t>
            </w:r>
          </w:p>
          <w:p w14:paraId="4169C820" w14:textId="045D4797" w:rsidR="00273136" w:rsidRPr="00DC57C4" w:rsidRDefault="00273136" w:rsidP="001E205E">
            <w:pPr>
              <w:pStyle w:val="Akapitzlist"/>
              <w:numPr>
                <w:ilvl w:val="0"/>
                <w:numId w:val="2"/>
              </w:numPr>
              <w:ind w:left="315" w:hanging="315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B – </w:t>
            </w:r>
            <w:r w:rsidR="0098305C" w:rsidRPr="00DC57C4">
              <w:rPr>
                <w:color w:val="000000" w:themeColor="text1"/>
              </w:rPr>
              <w:t> </w:t>
            </w:r>
            <w:r w:rsidRPr="00DC57C4">
              <w:rPr>
                <w:color w:val="000000" w:themeColor="text1"/>
              </w:rPr>
              <w:t xml:space="preserve">zajęcia związane z działalności naukową dla profilu </w:t>
            </w:r>
            <w:proofErr w:type="spellStart"/>
            <w:r w:rsidRPr="00DC57C4">
              <w:rPr>
                <w:color w:val="000000" w:themeColor="text1"/>
              </w:rPr>
              <w:t>ogólnoakademickiego</w:t>
            </w:r>
            <w:proofErr w:type="spellEnd"/>
          </w:p>
        </w:tc>
        <w:tc>
          <w:tcPr>
            <w:tcW w:w="5387" w:type="dxa"/>
          </w:tcPr>
          <w:p w14:paraId="0BB72155" w14:textId="77777777" w:rsidR="0098305C" w:rsidRPr="00DC57C4" w:rsidRDefault="0098305C" w:rsidP="00273136">
            <w:pPr>
              <w:rPr>
                <w:color w:val="000000" w:themeColor="text1"/>
              </w:rPr>
            </w:pPr>
          </w:p>
          <w:p w14:paraId="1B34B439" w14:textId="6D8B1525" w:rsidR="00273136" w:rsidRPr="00DC57C4" w:rsidRDefault="00273136" w:rsidP="00B87B65">
            <w:pPr>
              <w:ind w:right="-1248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Sposoby weryfikacji efektów uczenia:</w:t>
            </w:r>
          </w:p>
          <w:p w14:paraId="4FF2AB66" w14:textId="129BAA61" w:rsidR="00273136" w:rsidRPr="00DC57C4" w:rsidRDefault="00273136" w:rsidP="001E205E">
            <w:pPr>
              <w:pStyle w:val="Akapitzlist"/>
              <w:numPr>
                <w:ilvl w:val="0"/>
                <w:numId w:val="3"/>
              </w:numPr>
              <w:ind w:left="315" w:hanging="315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EU – egzamin ustny</w:t>
            </w:r>
          </w:p>
          <w:p w14:paraId="2BA646D7" w14:textId="43F3D742" w:rsidR="00273136" w:rsidRPr="00DC57C4" w:rsidRDefault="00273136" w:rsidP="001E205E">
            <w:pPr>
              <w:pStyle w:val="Akapitzlist"/>
              <w:numPr>
                <w:ilvl w:val="0"/>
                <w:numId w:val="3"/>
              </w:numPr>
              <w:ind w:left="315" w:hanging="315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EP – egzamin pisemny</w:t>
            </w:r>
          </w:p>
          <w:p w14:paraId="24F87754" w14:textId="5864D5B4" w:rsidR="00273136" w:rsidRPr="00DC57C4" w:rsidRDefault="00273136" w:rsidP="001E205E">
            <w:pPr>
              <w:pStyle w:val="Akapitzlist"/>
              <w:numPr>
                <w:ilvl w:val="0"/>
                <w:numId w:val="3"/>
              </w:numPr>
              <w:ind w:left="315" w:hanging="315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T – test</w:t>
            </w:r>
          </w:p>
          <w:p w14:paraId="6B06A775" w14:textId="514F6509" w:rsidR="00273136" w:rsidRPr="00DC57C4" w:rsidRDefault="00273136" w:rsidP="001E205E">
            <w:pPr>
              <w:pStyle w:val="Akapitzlist"/>
              <w:numPr>
                <w:ilvl w:val="0"/>
                <w:numId w:val="3"/>
              </w:numPr>
              <w:ind w:left="315" w:hanging="315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E –</w:t>
            </w:r>
            <w:r w:rsidR="0098305C" w:rsidRPr="00DC57C4">
              <w:rPr>
                <w:color w:val="000000" w:themeColor="text1"/>
              </w:rPr>
              <w:t xml:space="preserve"> </w:t>
            </w:r>
            <w:r w:rsidRPr="00DC57C4">
              <w:rPr>
                <w:color w:val="000000" w:themeColor="text1"/>
              </w:rPr>
              <w:t>esej</w:t>
            </w:r>
          </w:p>
          <w:p w14:paraId="79531A74" w14:textId="77777777" w:rsidR="00273136" w:rsidRPr="00DC57C4" w:rsidRDefault="00273136" w:rsidP="001E205E">
            <w:pPr>
              <w:pStyle w:val="Akapitzlist"/>
              <w:numPr>
                <w:ilvl w:val="0"/>
                <w:numId w:val="3"/>
              </w:numPr>
              <w:ind w:left="315" w:hanging="315"/>
              <w:rPr>
                <w:color w:val="000000" w:themeColor="text1"/>
              </w:rPr>
            </w:pPr>
            <w:proofErr w:type="spellStart"/>
            <w:r w:rsidRPr="00DC57C4">
              <w:rPr>
                <w:color w:val="000000" w:themeColor="text1"/>
              </w:rPr>
              <w:t>Proj</w:t>
            </w:r>
            <w:proofErr w:type="spellEnd"/>
            <w:r w:rsidRPr="00DC57C4">
              <w:rPr>
                <w:color w:val="000000" w:themeColor="text1"/>
              </w:rPr>
              <w:t xml:space="preserve"> – projekt</w:t>
            </w:r>
          </w:p>
          <w:p w14:paraId="042AC42A" w14:textId="4DFABEAE" w:rsidR="00273136" w:rsidRPr="00DC57C4" w:rsidRDefault="00273136" w:rsidP="001E205E">
            <w:pPr>
              <w:pStyle w:val="Akapitzlist"/>
              <w:numPr>
                <w:ilvl w:val="0"/>
                <w:numId w:val="3"/>
              </w:numPr>
              <w:ind w:left="315" w:hanging="315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PR – praca roczna</w:t>
            </w:r>
            <w:r w:rsidR="00DC57C4" w:rsidRPr="00DC57C4">
              <w:rPr>
                <w:color w:val="000000" w:themeColor="text1"/>
              </w:rPr>
              <w:t>, semestralna, zaliczeniowa</w:t>
            </w:r>
          </w:p>
          <w:p w14:paraId="014ADC32" w14:textId="5B2CAA5A" w:rsidR="00DC57C4" w:rsidRPr="00DC57C4" w:rsidRDefault="00DC57C4" w:rsidP="00DC57C4">
            <w:pPr>
              <w:pStyle w:val="Akapitzlist"/>
              <w:numPr>
                <w:ilvl w:val="0"/>
                <w:numId w:val="3"/>
              </w:numPr>
              <w:ind w:left="315" w:hanging="315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PL – praca licencjacka</w:t>
            </w:r>
          </w:p>
          <w:p w14:paraId="2390E872" w14:textId="2F5FEDF1" w:rsidR="00DC57C4" w:rsidRPr="00DC57C4" w:rsidRDefault="00DC57C4" w:rsidP="00DC57C4">
            <w:pPr>
              <w:pStyle w:val="Akapitzlist"/>
              <w:numPr>
                <w:ilvl w:val="0"/>
                <w:numId w:val="3"/>
              </w:numPr>
              <w:ind w:left="315" w:hanging="315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OA – ocena aktywności na zajęciach (m. in. ocena bieżącego przygotowania do zajęć, ocena ciągła umiejętności studenta, ocena merytorycznego wkładu w dyskusję, dyskusja, analiza przypadku, rozwiązywanie zadań problemowych, ocena pracy w grupie, ocena czytania ze zrozumieniem tekstów naukowych, ocena umiejętności argumentacji)</w:t>
            </w:r>
          </w:p>
          <w:p w14:paraId="0E37F8DE" w14:textId="778AE971" w:rsidR="00DC57C4" w:rsidRPr="00DC57C4" w:rsidRDefault="00DC57C4" w:rsidP="00DC57C4">
            <w:pPr>
              <w:pStyle w:val="Akapitzlist"/>
              <w:numPr>
                <w:ilvl w:val="0"/>
                <w:numId w:val="3"/>
              </w:numPr>
              <w:ind w:left="315" w:hanging="3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K - kolokwium</w:t>
            </w:r>
            <w:r w:rsidRPr="00DC57C4">
              <w:rPr>
                <w:color w:val="000000" w:themeColor="text1"/>
              </w:rPr>
              <w:t xml:space="preserve"> </w:t>
            </w:r>
          </w:p>
          <w:p w14:paraId="122F399C" w14:textId="77B421A6" w:rsidR="00273136" w:rsidRPr="00DC57C4" w:rsidRDefault="00273136" w:rsidP="001E205E">
            <w:pPr>
              <w:pStyle w:val="Akapitzlist"/>
              <w:numPr>
                <w:ilvl w:val="0"/>
                <w:numId w:val="3"/>
              </w:numPr>
              <w:ind w:left="315" w:hanging="315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Inne (należy podać jakie)</w:t>
            </w:r>
          </w:p>
        </w:tc>
      </w:tr>
    </w:tbl>
    <w:p w14:paraId="4DC4CB48" w14:textId="22E14D56" w:rsidR="00653096" w:rsidRPr="00DC57C4" w:rsidRDefault="00653096">
      <w:pPr>
        <w:spacing w:after="160" w:line="259" w:lineRule="auto"/>
        <w:rPr>
          <w:b/>
          <w:color w:val="000000" w:themeColor="text1"/>
        </w:rPr>
      </w:pPr>
      <w:r w:rsidRPr="00DC57C4">
        <w:rPr>
          <w:b/>
          <w:color w:val="000000" w:themeColor="text1"/>
        </w:rPr>
        <w:br w:type="page"/>
      </w:r>
    </w:p>
    <w:p w14:paraId="5658133D" w14:textId="18C4D42C" w:rsidR="00D21997" w:rsidRPr="00DC57C4" w:rsidRDefault="00684641" w:rsidP="00640B1D">
      <w:pPr>
        <w:pStyle w:val="Akapitzlist"/>
        <w:keepNext/>
        <w:keepLines/>
        <w:numPr>
          <w:ilvl w:val="0"/>
          <w:numId w:val="12"/>
        </w:numPr>
        <w:spacing w:before="120" w:after="120"/>
        <w:ind w:left="1135" w:hanging="284"/>
        <w:jc w:val="both"/>
        <w:outlineLvl w:val="0"/>
        <w:rPr>
          <w:b/>
          <w:color w:val="000000" w:themeColor="text1"/>
          <w:lang w:eastAsia="pl-PL"/>
        </w:rPr>
      </w:pPr>
      <w:r w:rsidRPr="00DC57C4">
        <w:rPr>
          <w:b/>
          <w:color w:val="000000" w:themeColor="text1"/>
          <w:lang w:eastAsia="pl-PL"/>
        </w:rPr>
        <w:lastRenderedPageBreak/>
        <w:t>Tabela p</w:t>
      </w:r>
      <w:r w:rsidR="00DE3F40" w:rsidRPr="00DC57C4">
        <w:rPr>
          <w:b/>
          <w:color w:val="000000" w:themeColor="text1"/>
          <w:lang w:eastAsia="pl-PL"/>
        </w:rPr>
        <w:t>rocentow</w:t>
      </w:r>
      <w:r w:rsidRPr="00DC57C4">
        <w:rPr>
          <w:b/>
          <w:color w:val="000000" w:themeColor="text1"/>
          <w:lang w:eastAsia="pl-PL"/>
        </w:rPr>
        <w:t>ego</w:t>
      </w:r>
      <w:r w:rsidR="00DE3F40" w:rsidRPr="00DC57C4">
        <w:rPr>
          <w:b/>
          <w:color w:val="000000" w:themeColor="text1"/>
          <w:lang w:eastAsia="pl-PL"/>
        </w:rPr>
        <w:t xml:space="preserve"> udział</w:t>
      </w:r>
      <w:r w:rsidRPr="00DC57C4">
        <w:rPr>
          <w:b/>
          <w:color w:val="000000" w:themeColor="text1"/>
          <w:lang w:eastAsia="pl-PL"/>
        </w:rPr>
        <w:t>u</w:t>
      </w:r>
      <w:r w:rsidR="00DE3F40" w:rsidRPr="00DC57C4">
        <w:rPr>
          <w:b/>
          <w:color w:val="000000" w:themeColor="text1"/>
          <w:lang w:eastAsia="pl-PL"/>
        </w:rPr>
        <w:t xml:space="preserve"> liczby punktów ECTS w łącznej liczbie punktów ECTS dla każdej z dyscyplin</w:t>
      </w:r>
      <w:r w:rsidR="00F0302D" w:rsidRPr="00DC57C4">
        <w:rPr>
          <w:b/>
          <w:color w:val="000000" w:themeColor="text1"/>
          <w:lang w:eastAsia="pl-PL"/>
        </w:rPr>
        <w:t xml:space="preserve"> kierunku</w:t>
      </w:r>
    </w:p>
    <w:tbl>
      <w:tblPr>
        <w:tblStyle w:val="Siatkatabeli"/>
        <w:tblW w:w="154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5528"/>
        <w:gridCol w:w="4111"/>
      </w:tblGrid>
      <w:tr w:rsidR="00DC57C4" w:rsidRPr="00DC57C4" w14:paraId="4DD12F8B" w14:textId="77777777" w:rsidTr="00436AEE">
        <w:trPr>
          <w:trHeight w:val="620"/>
        </w:trPr>
        <w:tc>
          <w:tcPr>
            <w:tcW w:w="5807" w:type="dxa"/>
            <w:vAlign w:val="center"/>
          </w:tcPr>
          <w:p w14:paraId="0BE6F20A" w14:textId="77777777" w:rsidR="00D21997" w:rsidRPr="00DC57C4" w:rsidRDefault="00D21997" w:rsidP="00C459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lang w:eastAsia="pl-PL"/>
              </w:rPr>
            </w:pPr>
            <w:r w:rsidRPr="00DC57C4">
              <w:rPr>
                <w:b/>
                <w:color w:val="000000" w:themeColor="text1"/>
                <w:lang w:eastAsia="pl-PL"/>
              </w:rPr>
              <w:t>Dziedzina nauki</w:t>
            </w:r>
          </w:p>
        </w:tc>
        <w:tc>
          <w:tcPr>
            <w:tcW w:w="5528" w:type="dxa"/>
            <w:vAlign w:val="center"/>
          </w:tcPr>
          <w:p w14:paraId="35E02C2C" w14:textId="77777777" w:rsidR="00D21997" w:rsidRPr="00DC57C4" w:rsidRDefault="00D21997" w:rsidP="00C459E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lang w:eastAsia="pl-PL"/>
              </w:rPr>
            </w:pPr>
            <w:r w:rsidRPr="00DC57C4">
              <w:rPr>
                <w:b/>
                <w:color w:val="000000" w:themeColor="text1"/>
                <w:lang w:eastAsia="pl-PL"/>
              </w:rPr>
              <w:t>Dyscyplina naukowa</w:t>
            </w:r>
          </w:p>
        </w:tc>
        <w:tc>
          <w:tcPr>
            <w:tcW w:w="4111" w:type="dxa"/>
          </w:tcPr>
          <w:p w14:paraId="740B52D9" w14:textId="6211A54F" w:rsidR="00D21997" w:rsidRPr="00DC57C4" w:rsidRDefault="00D21997" w:rsidP="00436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pl-PL"/>
              </w:rPr>
            </w:pPr>
            <w:r w:rsidRPr="00DC57C4">
              <w:rPr>
                <w:b/>
                <w:color w:val="000000" w:themeColor="text1"/>
                <w:lang w:eastAsia="pl-PL"/>
              </w:rPr>
              <w:t>Procentowy udział liczby punktów ECTS</w:t>
            </w:r>
            <w:r w:rsidR="00436AEE" w:rsidRPr="00DC57C4">
              <w:rPr>
                <w:b/>
                <w:color w:val="000000" w:themeColor="text1"/>
                <w:lang w:eastAsia="pl-PL"/>
              </w:rPr>
              <w:t> </w:t>
            </w:r>
            <w:r w:rsidRPr="00DC57C4">
              <w:rPr>
                <w:b/>
                <w:color w:val="000000" w:themeColor="text1"/>
                <w:lang w:eastAsia="pl-PL"/>
              </w:rPr>
              <w:t>w łącznej liczbie punktów</w:t>
            </w:r>
            <w:r w:rsidR="00436AEE" w:rsidRPr="00DC57C4">
              <w:rPr>
                <w:b/>
                <w:color w:val="000000" w:themeColor="text1"/>
                <w:lang w:eastAsia="pl-PL"/>
              </w:rPr>
              <w:t> </w:t>
            </w:r>
            <w:r w:rsidR="00436AEE" w:rsidRPr="00DC57C4">
              <w:rPr>
                <w:b/>
                <w:color w:val="000000" w:themeColor="text1"/>
                <w:lang w:eastAsia="pl-PL"/>
              </w:rPr>
              <w:br/>
            </w:r>
            <w:r w:rsidRPr="00DC57C4">
              <w:rPr>
                <w:b/>
                <w:color w:val="000000" w:themeColor="text1"/>
                <w:lang w:eastAsia="pl-PL"/>
              </w:rPr>
              <w:t>ECTS dla każdej z dyscyplin</w:t>
            </w:r>
          </w:p>
        </w:tc>
      </w:tr>
      <w:tr w:rsidR="00DC57C4" w:rsidRPr="00DC57C4" w14:paraId="3372E403" w14:textId="77777777" w:rsidTr="00436AEE">
        <w:tc>
          <w:tcPr>
            <w:tcW w:w="5807" w:type="dxa"/>
          </w:tcPr>
          <w:p w14:paraId="6D19B3C5" w14:textId="39178101" w:rsidR="00D21997" w:rsidRPr="00DC57C4" w:rsidRDefault="00EA0338" w:rsidP="00052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lang w:eastAsia="pl-PL"/>
              </w:rPr>
            </w:pPr>
            <w:r w:rsidRPr="00DC57C4">
              <w:rPr>
                <w:b/>
                <w:color w:val="000000" w:themeColor="text1"/>
                <w:lang w:eastAsia="pl-PL"/>
              </w:rPr>
              <w:t>Nauki humanistyczne</w:t>
            </w:r>
          </w:p>
        </w:tc>
        <w:tc>
          <w:tcPr>
            <w:tcW w:w="5528" w:type="dxa"/>
          </w:tcPr>
          <w:p w14:paraId="0E128953" w14:textId="7437B9CD" w:rsidR="00D21997" w:rsidRPr="00DC57C4" w:rsidRDefault="00EA0338" w:rsidP="00052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Nauki o kulturze i religii</w:t>
            </w:r>
          </w:p>
        </w:tc>
        <w:tc>
          <w:tcPr>
            <w:tcW w:w="4111" w:type="dxa"/>
          </w:tcPr>
          <w:p w14:paraId="782AF942" w14:textId="438185F7" w:rsidR="00D21997" w:rsidRPr="00DC57C4" w:rsidRDefault="005924D6" w:rsidP="00D936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 xml:space="preserve">100% </w:t>
            </w:r>
          </w:p>
        </w:tc>
      </w:tr>
      <w:tr w:rsidR="00DC57C4" w:rsidRPr="00DC57C4" w14:paraId="2456E68B" w14:textId="77777777" w:rsidTr="00436AEE">
        <w:tc>
          <w:tcPr>
            <w:tcW w:w="5807" w:type="dxa"/>
          </w:tcPr>
          <w:p w14:paraId="59A21BC2" w14:textId="3656B243" w:rsidR="00D21997" w:rsidRPr="00DC57C4" w:rsidRDefault="00D21997" w:rsidP="00052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eastAsia="pl-PL"/>
              </w:rPr>
            </w:pPr>
          </w:p>
        </w:tc>
        <w:tc>
          <w:tcPr>
            <w:tcW w:w="5528" w:type="dxa"/>
          </w:tcPr>
          <w:p w14:paraId="3B0FC50F" w14:textId="6BAF121C" w:rsidR="00D21997" w:rsidRPr="00DC57C4" w:rsidRDefault="00D21997" w:rsidP="00052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eastAsia="pl-PL"/>
              </w:rPr>
            </w:pPr>
          </w:p>
        </w:tc>
        <w:tc>
          <w:tcPr>
            <w:tcW w:w="4111" w:type="dxa"/>
          </w:tcPr>
          <w:p w14:paraId="67079348" w14:textId="4B17D0B8" w:rsidR="00D21997" w:rsidRPr="00DC57C4" w:rsidRDefault="00D21997" w:rsidP="00052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eastAsia="pl-PL"/>
              </w:rPr>
            </w:pPr>
          </w:p>
        </w:tc>
      </w:tr>
      <w:tr w:rsidR="00DC57C4" w:rsidRPr="00DC57C4" w14:paraId="7B64C4EB" w14:textId="77777777" w:rsidTr="00436AEE">
        <w:tc>
          <w:tcPr>
            <w:tcW w:w="5807" w:type="dxa"/>
          </w:tcPr>
          <w:p w14:paraId="255FC40B" w14:textId="77777777" w:rsidR="00FA5A5D" w:rsidRPr="00DC57C4" w:rsidRDefault="00FA5A5D" w:rsidP="00052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eastAsia="pl-PL"/>
              </w:rPr>
            </w:pPr>
          </w:p>
        </w:tc>
        <w:tc>
          <w:tcPr>
            <w:tcW w:w="5528" w:type="dxa"/>
          </w:tcPr>
          <w:p w14:paraId="65F0A6CC" w14:textId="77777777" w:rsidR="00FA5A5D" w:rsidRPr="00DC57C4" w:rsidRDefault="00FA5A5D" w:rsidP="00052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eastAsia="pl-PL"/>
              </w:rPr>
            </w:pPr>
          </w:p>
        </w:tc>
        <w:tc>
          <w:tcPr>
            <w:tcW w:w="4111" w:type="dxa"/>
          </w:tcPr>
          <w:p w14:paraId="5C3BC0EA" w14:textId="77777777" w:rsidR="00FA5A5D" w:rsidRPr="00DC57C4" w:rsidRDefault="00FA5A5D" w:rsidP="00052E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eastAsia="pl-PL"/>
              </w:rPr>
            </w:pPr>
          </w:p>
        </w:tc>
      </w:tr>
    </w:tbl>
    <w:p w14:paraId="5B92D52F" w14:textId="77777777" w:rsidR="00DC57C4" w:rsidRDefault="00DC57C4" w:rsidP="00DC57C4">
      <w:pPr>
        <w:pStyle w:val="Akapitzlist"/>
        <w:spacing w:before="120" w:after="120"/>
        <w:ind w:left="1072"/>
        <w:rPr>
          <w:b/>
          <w:color w:val="000000" w:themeColor="text1"/>
          <w:lang w:eastAsia="pl-PL"/>
        </w:rPr>
        <w:sectPr w:rsidR="00DC57C4" w:rsidSect="00C33944">
          <w:pgSz w:w="16834" w:h="11909" w:orient="landscape"/>
          <w:pgMar w:top="993" w:right="1440" w:bottom="1494" w:left="720" w:header="708" w:footer="708" w:gutter="0"/>
          <w:cols w:space="60"/>
          <w:noEndnote/>
          <w:docGrid w:linePitch="272"/>
        </w:sectPr>
      </w:pPr>
    </w:p>
    <w:p w14:paraId="549D66BE" w14:textId="357B7060" w:rsidR="00DC57C4" w:rsidRDefault="00DC57C4" w:rsidP="00DC57C4">
      <w:pPr>
        <w:pStyle w:val="Akapitzlist"/>
        <w:spacing w:before="120" w:after="120"/>
        <w:ind w:left="1072"/>
        <w:rPr>
          <w:b/>
          <w:color w:val="000000" w:themeColor="text1"/>
          <w:lang w:eastAsia="pl-PL"/>
        </w:rPr>
      </w:pPr>
    </w:p>
    <w:p w14:paraId="33CF0403" w14:textId="04C6AB11" w:rsidR="003C5641" w:rsidRPr="00DC57C4" w:rsidRDefault="003118C4" w:rsidP="00640B1D">
      <w:pPr>
        <w:pStyle w:val="Akapitzlist"/>
        <w:numPr>
          <w:ilvl w:val="0"/>
          <w:numId w:val="12"/>
        </w:numPr>
        <w:spacing w:before="120" w:after="120"/>
        <w:ind w:left="1072" w:hanging="221"/>
        <w:rPr>
          <w:b/>
          <w:color w:val="000000" w:themeColor="text1"/>
          <w:lang w:eastAsia="pl-PL"/>
        </w:rPr>
      </w:pPr>
      <w:r w:rsidRPr="00DC57C4">
        <w:rPr>
          <w:b/>
          <w:color w:val="000000" w:themeColor="text1"/>
          <w:lang w:eastAsia="pl-PL"/>
        </w:rPr>
        <w:t>Tabela</w:t>
      </w:r>
      <w:r w:rsidR="00930CBD" w:rsidRPr="00DC57C4">
        <w:rPr>
          <w:b/>
          <w:color w:val="000000" w:themeColor="text1"/>
          <w:lang w:eastAsia="pl-PL"/>
        </w:rPr>
        <w:t xml:space="preserve"> </w:t>
      </w:r>
      <w:r w:rsidR="00DB1DF2" w:rsidRPr="00DC57C4">
        <w:rPr>
          <w:b/>
          <w:color w:val="000000" w:themeColor="text1"/>
          <w:lang w:eastAsia="pl-PL"/>
        </w:rPr>
        <w:t>informacje ogólne o programie studiów</w:t>
      </w:r>
      <w:r w:rsidR="00930CBD" w:rsidRPr="00DC57C4">
        <w:rPr>
          <w:b/>
          <w:color w:val="000000" w:themeColor="text1"/>
          <w:lang w:eastAsia="pl-PL"/>
        </w:rPr>
        <w:t xml:space="preserve"> </w:t>
      </w:r>
    </w:p>
    <w:tbl>
      <w:tblPr>
        <w:tblStyle w:val="Siatkatabeli"/>
        <w:tblW w:w="154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28"/>
        <w:gridCol w:w="3118"/>
      </w:tblGrid>
      <w:tr w:rsidR="00DC57C4" w:rsidRPr="00DC57C4" w14:paraId="645BA974" w14:textId="77777777" w:rsidTr="006D6887">
        <w:tc>
          <w:tcPr>
            <w:tcW w:w="12328" w:type="dxa"/>
          </w:tcPr>
          <w:p w14:paraId="18183E14" w14:textId="160C4E2D" w:rsidR="003C5641" w:rsidRPr="00DC57C4" w:rsidRDefault="003C5641" w:rsidP="006D68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C57C4">
              <w:rPr>
                <w:color w:val="000000" w:themeColor="text1"/>
                <w:lang w:eastAsia="pl-PL"/>
              </w:rPr>
              <w:t>Liczba semestrów</w:t>
            </w:r>
          </w:p>
        </w:tc>
        <w:tc>
          <w:tcPr>
            <w:tcW w:w="3118" w:type="dxa"/>
          </w:tcPr>
          <w:p w14:paraId="751233B8" w14:textId="18492F6F" w:rsidR="003C5641" w:rsidRPr="00DC57C4" w:rsidRDefault="00784DB4" w:rsidP="00436AEE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6</w:t>
            </w:r>
          </w:p>
        </w:tc>
      </w:tr>
      <w:tr w:rsidR="00DC57C4" w:rsidRPr="00DC57C4" w14:paraId="1B9D7FD3" w14:textId="77777777" w:rsidTr="006D6887">
        <w:tc>
          <w:tcPr>
            <w:tcW w:w="12328" w:type="dxa"/>
          </w:tcPr>
          <w:p w14:paraId="2B80A999" w14:textId="73619CA1" w:rsidR="003C5641" w:rsidRPr="00DC57C4" w:rsidRDefault="003C5641" w:rsidP="006D68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C57C4">
              <w:rPr>
                <w:color w:val="000000" w:themeColor="text1"/>
                <w:lang w:eastAsia="pl-PL"/>
              </w:rPr>
              <w:t>Liczba punktów ECTS konieczna do ukończenia studiów na danym poziomie</w:t>
            </w:r>
          </w:p>
        </w:tc>
        <w:tc>
          <w:tcPr>
            <w:tcW w:w="3118" w:type="dxa"/>
          </w:tcPr>
          <w:p w14:paraId="01F71FFD" w14:textId="025FA571" w:rsidR="003C5641" w:rsidRPr="00DC57C4" w:rsidRDefault="00784DB4" w:rsidP="00436AEE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180</w:t>
            </w:r>
          </w:p>
        </w:tc>
      </w:tr>
      <w:tr w:rsidR="00DC57C4" w:rsidRPr="00DC57C4" w14:paraId="02B74954" w14:textId="77777777" w:rsidTr="006D6887">
        <w:tc>
          <w:tcPr>
            <w:tcW w:w="12328" w:type="dxa"/>
          </w:tcPr>
          <w:p w14:paraId="046D8265" w14:textId="3733BC22" w:rsidR="003C5641" w:rsidRPr="00DC57C4" w:rsidRDefault="003C5641" w:rsidP="006D6887">
            <w:pPr>
              <w:jc w:val="both"/>
              <w:rPr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>Tytuł zawodowy nadawany absolwentom</w:t>
            </w:r>
          </w:p>
        </w:tc>
        <w:tc>
          <w:tcPr>
            <w:tcW w:w="3118" w:type="dxa"/>
          </w:tcPr>
          <w:p w14:paraId="78301748" w14:textId="011FC3F2" w:rsidR="003C5641" w:rsidRPr="00DC57C4" w:rsidRDefault="00FF2A88" w:rsidP="00436AEE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l</w:t>
            </w:r>
            <w:r w:rsidR="00784DB4" w:rsidRPr="00DC57C4">
              <w:rPr>
                <w:color w:val="000000" w:themeColor="text1"/>
              </w:rPr>
              <w:t xml:space="preserve">icencjat </w:t>
            </w:r>
          </w:p>
        </w:tc>
      </w:tr>
      <w:tr w:rsidR="00DC57C4" w:rsidRPr="00DC57C4" w14:paraId="78E87E7A" w14:textId="77777777" w:rsidTr="006D6887">
        <w:tc>
          <w:tcPr>
            <w:tcW w:w="12328" w:type="dxa"/>
          </w:tcPr>
          <w:p w14:paraId="731E7278" w14:textId="0A491053" w:rsidR="00E37B61" w:rsidRPr="00DC57C4" w:rsidRDefault="00E37B61" w:rsidP="006D6887">
            <w:pPr>
              <w:jc w:val="both"/>
              <w:rPr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>Forma studiów</w:t>
            </w:r>
          </w:p>
        </w:tc>
        <w:tc>
          <w:tcPr>
            <w:tcW w:w="3118" w:type="dxa"/>
          </w:tcPr>
          <w:p w14:paraId="721A602C" w14:textId="05DCE2FE" w:rsidR="00E37B61" w:rsidRPr="00DC57C4" w:rsidRDefault="00784DB4" w:rsidP="00436AEE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</w:rPr>
              <w:t>stacjonarne</w:t>
            </w:r>
          </w:p>
        </w:tc>
      </w:tr>
      <w:tr w:rsidR="00DC57C4" w:rsidRPr="00DC57C4" w14:paraId="0C96F9EE" w14:textId="77777777" w:rsidTr="006D6887">
        <w:tc>
          <w:tcPr>
            <w:tcW w:w="12328" w:type="dxa"/>
          </w:tcPr>
          <w:p w14:paraId="05698474" w14:textId="16FED869" w:rsidR="00DB1DF2" w:rsidRPr="00DC57C4" w:rsidRDefault="00DB1DF2" w:rsidP="006D6887">
            <w:pPr>
              <w:jc w:val="both"/>
              <w:rPr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>Kod ISCED</w:t>
            </w:r>
          </w:p>
        </w:tc>
        <w:tc>
          <w:tcPr>
            <w:tcW w:w="3118" w:type="dxa"/>
          </w:tcPr>
          <w:p w14:paraId="3C0AFCF4" w14:textId="06028BA7" w:rsidR="00DB1DF2" w:rsidRPr="00DC57C4" w:rsidRDefault="00EA0338" w:rsidP="00436AEE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</w:rPr>
              <w:t>0314</w:t>
            </w:r>
          </w:p>
        </w:tc>
      </w:tr>
      <w:tr w:rsidR="00DC57C4" w:rsidRPr="00DC57C4" w14:paraId="5E1F3C47" w14:textId="77777777" w:rsidTr="002106E4">
        <w:tc>
          <w:tcPr>
            <w:tcW w:w="12328" w:type="dxa"/>
          </w:tcPr>
          <w:p w14:paraId="043D8F0D" w14:textId="65675002" w:rsidR="003C5641" w:rsidRPr="00DC57C4" w:rsidRDefault="003C5641" w:rsidP="006D68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C57C4">
              <w:rPr>
                <w:color w:val="000000" w:themeColor="text1"/>
                <w:lang w:eastAsia="pl-PL"/>
              </w:rPr>
              <w:t>Liczba punktów ECTS obejmująca zajęcia do wyboru</w:t>
            </w:r>
          </w:p>
        </w:tc>
        <w:tc>
          <w:tcPr>
            <w:tcW w:w="3118" w:type="dxa"/>
            <w:shd w:val="clear" w:color="auto" w:fill="auto"/>
          </w:tcPr>
          <w:p w14:paraId="48A59E68" w14:textId="520973CD" w:rsidR="003C5641" w:rsidRPr="00DC57C4" w:rsidRDefault="002106E4" w:rsidP="00436AEE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73</w:t>
            </w:r>
          </w:p>
        </w:tc>
      </w:tr>
      <w:tr w:rsidR="00DC57C4" w:rsidRPr="00DC57C4" w14:paraId="72C92D46" w14:textId="77777777" w:rsidTr="006D6887">
        <w:tc>
          <w:tcPr>
            <w:tcW w:w="12328" w:type="dxa"/>
          </w:tcPr>
          <w:p w14:paraId="6F5867C0" w14:textId="1C0AD512" w:rsidR="003C5641" w:rsidRPr="00DC57C4" w:rsidRDefault="003C5641" w:rsidP="006D68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C57C4">
              <w:rPr>
                <w:color w:val="000000" w:themeColor="text1"/>
                <w:lang w:eastAsia="pl-PL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3118" w:type="dxa"/>
          </w:tcPr>
          <w:p w14:paraId="2D912989" w14:textId="35033CAB" w:rsidR="003C5641" w:rsidRPr="00DC57C4" w:rsidRDefault="00EA0338" w:rsidP="00436AEE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159</w:t>
            </w:r>
            <w:r w:rsidR="00010DA8" w:rsidRPr="00DC57C4">
              <w:rPr>
                <w:rStyle w:val="Odwoanieprzypisudolnego"/>
                <w:color w:val="000000" w:themeColor="text1"/>
              </w:rPr>
              <w:footnoteReference w:id="1"/>
            </w:r>
          </w:p>
        </w:tc>
      </w:tr>
      <w:tr w:rsidR="00DC57C4" w:rsidRPr="00DC57C4" w14:paraId="4ACB2AAC" w14:textId="77777777" w:rsidTr="006D6887">
        <w:tc>
          <w:tcPr>
            <w:tcW w:w="12328" w:type="dxa"/>
          </w:tcPr>
          <w:p w14:paraId="2ADACC4B" w14:textId="50D93482" w:rsidR="003C5641" w:rsidRPr="00DC57C4" w:rsidRDefault="003C5641" w:rsidP="006D68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C57C4">
              <w:rPr>
                <w:color w:val="000000" w:themeColor="text1"/>
                <w:lang w:eastAsia="pl-PL"/>
              </w:rPr>
              <w:t>Liczba punktów ECTS w ramach zajęć z dziedziny nauk humanistycznych lub nauk społecznych (nie mniej niż 5</w:t>
            </w:r>
            <w:r w:rsidR="006D6887" w:rsidRPr="00DC57C4">
              <w:rPr>
                <w:color w:val="000000" w:themeColor="text1"/>
                <w:lang w:eastAsia="pl-PL"/>
              </w:rPr>
              <w:t> </w:t>
            </w:r>
            <w:r w:rsidRPr="00DC57C4">
              <w:rPr>
                <w:color w:val="000000" w:themeColor="text1"/>
                <w:lang w:eastAsia="pl-PL"/>
              </w:rPr>
              <w:t>ECTS) – w przypadku kierunków studiów przyporządkowanych do dyscyplin w ramach dziedzin innych niż nauki humanistyczne lub nauki społeczne</w:t>
            </w:r>
          </w:p>
        </w:tc>
        <w:tc>
          <w:tcPr>
            <w:tcW w:w="3118" w:type="dxa"/>
          </w:tcPr>
          <w:p w14:paraId="26DC2872" w14:textId="3A7A2E8E" w:rsidR="003C5641" w:rsidRPr="00DC57C4" w:rsidRDefault="00784DB4" w:rsidP="00436AEE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5</w:t>
            </w:r>
            <w:r w:rsidR="002106E4" w:rsidRPr="00DC57C4">
              <w:rPr>
                <w:color w:val="000000" w:themeColor="text1"/>
              </w:rPr>
              <w:t xml:space="preserve"> (w ramach zajęć spoza kierunku)</w:t>
            </w:r>
          </w:p>
        </w:tc>
      </w:tr>
      <w:tr w:rsidR="00DC57C4" w:rsidRPr="00DC57C4" w14:paraId="2DC42F55" w14:textId="77777777" w:rsidTr="006D6887">
        <w:tc>
          <w:tcPr>
            <w:tcW w:w="12328" w:type="dxa"/>
          </w:tcPr>
          <w:p w14:paraId="6F30EE3C" w14:textId="1C4C5944" w:rsidR="003C5641" w:rsidRPr="00DC57C4" w:rsidRDefault="003C5641" w:rsidP="006D688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C57C4">
              <w:rPr>
                <w:color w:val="000000" w:themeColor="text1"/>
                <w:lang w:eastAsia="pl-PL"/>
              </w:rPr>
              <w:t>Liczba punktów ECTS obejmująca zajęcia kształtujące umiejętności praktyczne dla profilu praktycznego (zajęcia z</w:t>
            </w:r>
            <w:r w:rsidR="006D6887" w:rsidRPr="00DC57C4">
              <w:rPr>
                <w:color w:val="000000" w:themeColor="text1"/>
                <w:lang w:eastAsia="pl-PL"/>
              </w:rPr>
              <w:t> </w:t>
            </w:r>
            <w:r w:rsidRPr="00DC57C4">
              <w:rPr>
                <w:color w:val="000000" w:themeColor="text1"/>
                <w:lang w:eastAsia="pl-PL"/>
              </w:rPr>
              <w:t>literką P)</w:t>
            </w:r>
          </w:p>
        </w:tc>
        <w:tc>
          <w:tcPr>
            <w:tcW w:w="3118" w:type="dxa"/>
          </w:tcPr>
          <w:p w14:paraId="43306743" w14:textId="05E5BC1D" w:rsidR="003C5641" w:rsidRPr="00DC57C4" w:rsidRDefault="00784DB4" w:rsidP="00436AEE">
            <w:pPr>
              <w:rPr>
                <w:color w:val="000000" w:themeColor="text1"/>
              </w:rPr>
            </w:pPr>
            <w:r w:rsidRPr="00DC57C4">
              <w:rPr>
                <w:color w:val="000000" w:themeColor="text1"/>
              </w:rPr>
              <w:t>-</w:t>
            </w:r>
          </w:p>
        </w:tc>
      </w:tr>
      <w:tr w:rsidR="00DC57C4" w:rsidRPr="00DC57C4" w14:paraId="7FAB823C" w14:textId="77777777" w:rsidTr="006D6887">
        <w:tc>
          <w:tcPr>
            <w:tcW w:w="12328" w:type="dxa"/>
          </w:tcPr>
          <w:p w14:paraId="16B9A0CA" w14:textId="77A4C558" w:rsidR="003C5641" w:rsidRPr="00DC57C4" w:rsidRDefault="003C5641" w:rsidP="006D6887">
            <w:pPr>
              <w:jc w:val="both"/>
              <w:rPr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 xml:space="preserve">Liczba punktów ECTS obejmująca zajęcia związane z prowadzoną w uczelni działalnością naukową w dyscyplinie lub dyscyplinach dla profilu </w:t>
            </w:r>
            <w:proofErr w:type="spellStart"/>
            <w:r w:rsidRPr="00DC57C4">
              <w:rPr>
                <w:color w:val="000000" w:themeColor="text1"/>
                <w:lang w:eastAsia="pl-PL"/>
              </w:rPr>
              <w:t>ogólnoakademickiego</w:t>
            </w:r>
            <w:proofErr w:type="spellEnd"/>
            <w:r w:rsidRPr="00DC57C4">
              <w:rPr>
                <w:color w:val="000000" w:themeColor="text1"/>
                <w:lang w:eastAsia="pl-PL"/>
              </w:rPr>
              <w:t xml:space="preserve"> (zajęcia z literką B)</w:t>
            </w:r>
          </w:p>
        </w:tc>
        <w:tc>
          <w:tcPr>
            <w:tcW w:w="3118" w:type="dxa"/>
          </w:tcPr>
          <w:p w14:paraId="6A5A20A6" w14:textId="0C357382" w:rsidR="003C5641" w:rsidRPr="00DC57C4" w:rsidRDefault="00DC57C4" w:rsidP="00436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154</w:t>
            </w:r>
          </w:p>
        </w:tc>
      </w:tr>
      <w:tr w:rsidR="00DC57C4" w:rsidRPr="00DC57C4" w14:paraId="305A7757" w14:textId="77777777" w:rsidTr="006D6887">
        <w:tc>
          <w:tcPr>
            <w:tcW w:w="12328" w:type="dxa"/>
          </w:tcPr>
          <w:p w14:paraId="63A40D50" w14:textId="0587EC65" w:rsidR="00E37B61" w:rsidRPr="00DC57C4" w:rsidRDefault="00E37B61" w:rsidP="006D6887">
            <w:pPr>
              <w:jc w:val="both"/>
              <w:rPr>
                <w:color w:val="000000" w:themeColor="text1"/>
                <w:lang w:eastAsia="pl-PL"/>
              </w:rPr>
            </w:pPr>
            <w:r w:rsidRPr="00DC57C4">
              <w:rPr>
                <w:color w:val="000000" w:themeColor="text1"/>
                <w:lang w:eastAsia="pl-PL"/>
              </w:rPr>
              <w:t>Wymiar, liczba punktów ECTS, zasady i forma odbywania praktyk zawodowych</w:t>
            </w:r>
          </w:p>
        </w:tc>
        <w:tc>
          <w:tcPr>
            <w:tcW w:w="3118" w:type="dxa"/>
          </w:tcPr>
          <w:p w14:paraId="279F966C" w14:textId="01312A57" w:rsidR="00E37B61" w:rsidRPr="00DC57C4" w:rsidRDefault="00784DB4" w:rsidP="00436AEE">
            <w:pPr>
              <w:rPr>
                <w:rFonts w:eastAsia="Arial"/>
                <w:color w:val="000000" w:themeColor="text1"/>
              </w:rPr>
            </w:pPr>
            <w:r w:rsidRPr="00DC57C4">
              <w:rPr>
                <w:rFonts w:eastAsia="Arial"/>
                <w:color w:val="000000" w:themeColor="text1"/>
              </w:rPr>
              <w:t>-</w:t>
            </w:r>
          </w:p>
        </w:tc>
      </w:tr>
    </w:tbl>
    <w:p w14:paraId="53B2E7EC" w14:textId="77777777" w:rsidR="00FA5A5D" w:rsidRPr="00DC57C4" w:rsidRDefault="00FA5A5D" w:rsidP="00CB3A75">
      <w:pPr>
        <w:rPr>
          <w:color w:val="000000" w:themeColor="text1"/>
          <w:sz w:val="20"/>
          <w:szCs w:val="20"/>
        </w:rPr>
      </w:pPr>
    </w:p>
    <w:p w14:paraId="4370FB18" w14:textId="77777777" w:rsidR="00CB3A75" w:rsidRPr="00DC57C4" w:rsidRDefault="00CB3A75" w:rsidP="00CB3A75">
      <w:pPr>
        <w:rPr>
          <w:color w:val="000000" w:themeColor="text1"/>
        </w:rPr>
      </w:pPr>
    </w:p>
    <w:p w14:paraId="605D9245" w14:textId="77777777" w:rsidR="00CB3A75" w:rsidRPr="00DC57C4" w:rsidRDefault="00CB3A75" w:rsidP="00CB3A75">
      <w:pPr>
        <w:rPr>
          <w:color w:val="000000" w:themeColor="text1"/>
        </w:rPr>
      </w:pPr>
      <w:r w:rsidRPr="00DC57C4">
        <w:rPr>
          <w:color w:val="000000" w:themeColor="text1"/>
        </w:rPr>
        <w:t>podpis Dziekana (ów) /Kierownika (ów) podstawowej jednostki organizacyjnej</w:t>
      </w:r>
    </w:p>
    <w:p w14:paraId="11D70BDE" w14:textId="77777777" w:rsidR="00FB2698" w:rsidRPr="00DC57C4" w:rsidRDefault="00FB2698" w:rsidP="00CB3A75">
      <w:pPr>
        <w:rPr>
          <w:color w:val="000000" w:themeColor="text1"/>
          <w:sz w:val="20"/>
          <w:szCs w:val="20"/>
        </w:rPr>
      </w:pPr>
    </w:p>
    <w:sectPr w:rsidR="00FB2698" w:rsidRPr="00DC57C4" w:rsidSect="00C33944">
      <w:pgSz w:w="16834" w:h="11909" w:orient="landscape"/>
      <w:pgMar w:top="993" w:right="1440" w:bottom="1494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871B4" w14:textId="77777777" w:rsidR="00280171" w:rsidRDefault="00280171">
      <w:r>
        <w:separator/>
      </w:r>
    </w:p>
  </w:endnote>
  <w:endnote w:type="continuationSeparator" w:id="0">
    <w:p w14:paraId="4CC2E9F4" w14:textId="77777777" w:rsidR="00280171" w:rsidRDefault="0028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99FD" w14:textId="2EC926AA" w:rsidR="00280171" w:rsidRPr="00AD0D89" w:rsidRDefault="00280171">
    <w:pPr>
      <w:pStyle w:val="Stopka"/>
      <w:jc w:val="center"/>
      <w:rPr>
        <w:rFonts w:ascii="Arial" w:hAnsi="Arial" w:cs="Arial"/>
      </w:rPr>
    </w:pPr>
    <w:r w:rsidRPr="00AD0D89">
      <w:rPr>
        <w:rFonts w:ascii="Arial" w:hAnsi="Arial" w:cs="Arial"/>
      </w:rPr>
      <w:fldChar w:fldCharType="begin"/>
    </w:r>
    <w:r w:rsidRPr="00AD0D89">
      <w:rPr>
        <w:rFonts w:ascii="Arial" w:hAnsi="Arial" w:cs="Arial"/>
      </w:rPr>
      <w:instrText>PAGE   \* MERGEFORMAT</w:instrText>
    </w:r>
    <w:r w:rsidRPr="00AD0D89">
      <w:rPr>
        <w:rFonts w:ascii="Arial" w:hAnsi="Arial" w:cs="Arial"/>
      </w:rPr>
      <w:fldChar w:fldCharType="separate"/>
    </w:r>
    <w:r w:rsidR="00234AD5">
      <w:rPr>
        <w:rFonts w:ascii="Arial" w:hAnsi="Arial" w:cs="Arial"/>
        <w:noProof/>
      </w:rPr>
      <w:t>31</w:t>
    </w:r>
    <w:r w:rsidRPr="00AD0D89">
      <w:rPr>
        <w:rFonts w:ascii="Arial" w:hAnsi="Arial" w:cs="Arial"/>
      </w:rPr>
      <w:fldChar w:fldCharType="end"/>
    </w:r>
  </w:p>
  <w:p w14:paraId="19633E27" w14:textId="77777777" w:rsidR="00280171" w:rsidRDefault="0028017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E8617" w14:textId="77777777" w:rsidR="00280171" w:rsidRDefault="00280171">
      <w:r>
        <w:separator/>
      </w:r>
    </w:p>
  </w:footnote>
  <w:footnote w:type="continuationSeparator" w:id="0">
    <w:p w14:paraId="5232E37A" w14:textId="77777777" w:rsidR="00280171" w:rsidRDefault="00280171">
      <w:r>
        <w:continuationSeparator/>
      </w:r>
    </w:p>
  </w:footnote>
  <w:footnote w:id="1">
    <w:p w14:paraId="583B31A7" w14:textId="0CAAF470" w:rsidR="00280171" w:rsidRPr="00010DA8" w:rsidRDefault="002801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Jako zajęcia niewymagające bezpośredniego udziału studentów zostały potraktowane: zajęcia spoza kierunku, lektoraty języków obcych, zajęcia BHP i POWI.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CBC"/>
    <w:multiLevelType w:val="hybridMultilevel"/>
    <w:tmpl w:val="1FB4974A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7FF"/>
    <w:multiLevelType w:val="hybridMultilevel"/>
    <w:tmpl w:val="E4006AB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A2EFE"/>
    <w:multiLevelType w:val="hybridMultilevel"/>
    <w:tmpl w:val="DD7A2D96"/>
    <w:lvl w:ilvl="0" w:tplc="37FC1960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364B8"/>
    <w:multiLevelType w:val="hybridMultilevel"/>
    <w:tmpl w:val="5A6A300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755C0"/>
    <w:multiLevelType w:val="hybridMultilevel"/>
    <w:tmpl w:val="C4104A70"/>
    <w:lvl w:ilvl="0" w:tplc="0415000F">
      <w:start w:val="1"/>
      <w:numFmt w:val="decimal"/>
      <w:lvlText w:val="%1."/>
      <w:lvlJc w:val="left"/>
      <w:pPr>
        <w:ind w:left="575" w:hanging="360"/>
      </w:p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5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">
    <w:nsid w:val="4DC13CE4"/>
    <w:multiLevelType w:val="multilevel"/>
    <w:tmpl w:val="B62070FE"/>
    <w:lvl w:ilvl="0">
      <w:start w:val="2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1" w:hanging="2160"/>
      </w:pPr>
      <w:rPr>
        <w:rFonts w:hint="default"/>
      </w:rPr>
    </w:lvl>
  </w:abstractNum>
  <w:abstractNum w:abstractNumId="7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30A6B58"/>
    <w:multiLevelType w:val="hybridMultilevel"/>
    <w:tmpl w:val="D18A3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08178F"/>
    <w:multiLevelType w:val="hybridMultilevel"/>
    <w:tmpl w:val="7E8C4B3A"/>
    <w:lvl w:ilvl="0" w:tplc="521A25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F96A2A"/>
    <w:multiLevelType w:val="hybridMultilevel"/>
    <w:tmpl w:val="2902941E"/>
    <w:lvl w:ilvl="0" w:tplc="CA4444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80568"/>
    <w:multiLevelType w:val="hybridMultilevel"/>
    <w:tmpl w:val="2E1A2888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B0"/>
    <w:rsid w:val="00002557"/>
    <w:rsid w:val="00003B48"/>
    <w:rsid w:val="00010DA8"/>
    <w:rsid w:val="000139CA"/>
    <w:rsid w:val="00013B47"/>
    <w:rsid w:val="00023049"/>
    <w:rsid w:val="000255D2"/>
    <w:rsid w:val="000270D4"/>
    <w:rsid w:val="000278BF"/>
    <w:rsid w:val="000310AE"/>
    <w:rsid w:val="0003280A"/>
    <w:rsid w:val="00034A2E"/>
    <w:rsid w:val="000529E2"/>
    <w:rsid w:val="00052E0F"/>
    <w:rsid w:val="00052F73"/>
    <w:rsid w:val="0005768A"/>
    <w:rsid w:val="0006388C"/>
    <w:rsid w:val="00064D78"/>
    <w:rsid w:val="00070E64"/>
    <w:rsid w:val="00071139"/>
    <w:rsid w:val="00071636"/>
    <w:rsid w:val="00071A4A"/>
    <w:rsid w:val="0007216F"/>
    <w:rsid w:val="00072B71"/>
    <w:rsid w:val="00074088"/>
    <w:rsid w:val="00074B7F"/>
    <w:rsid w:val="00076409"/>
    <w:rsid w:val="0008055B"/>
    <w:rsid w:val="00081C0E"/>
    <w:rsid w:val="00081DAB"/>
    <w:rsid w:val="000821B3"/>
    <w:rsid w:val="00092CC8"/>
    <w:rsid w:val="00093675"/>
    <w:rsid w:val="000937B3"/>
    <w:rsid w:val="000967B0"/>
    <w:rsid w:val="000A0166"/>
    <w:rsid w:val="000A1DFB"/>
    <w:rsid w:val="000A4D6F"/>
    <w:rsid w:val="000A7573"/>
    <w:rsid w:val="000B2E74"/>
    <w:rsid w:val="000B4905"/>
    <w:rsid w:val="000C0828"/>
    <w:rsid w:val="000C18FF"/>
    <w:rsid w:val="000D073D"/>
    <w:rsid w:val="000D1ED8"/>
    <w:rsid w:val="000D542A"/>
    <w:rsid w:val="000D6096"/>
    <w:rsid w:val="000D7151"/>
    <w:rsid w:val="000E094E"/>
    <w:rsid w:val="000F3444"/>
    <w:rsid w:val="000F4A3E"/>
    <w:rsid w:val="000F63B5"/>
    <w:rsid w:val="00100A74"/>
    <w:rsid w:val="0010264F"/>
    <w:rsid w:val="00102A2E"/>
    <w:rsid w:val="001031A1"/>
    <w:rsid w:val="001047A4"/>
    <w:rsid w:val="001078CB"/>
    <w:rsid w:val="00107E12"/>
    <w:rsid w:val="00110469"/>
    <w:rsid w:val="00122F14"/>
    <w:rsid w:val="00124E4C"/>
    <w:rsid w:val="001324EB"/>
    <w:rsid w:val="001325CE"/>
    <w:rsid w:val="001330CC"/>
    <w:rsid w:val="00133856"/>
    <w:rsid w:val="0013661B"/>
    <w:rsid w:val="00136763"/>
    <w:rsid w:val="0014701B"/>
    <w:rsid w:val="0015160D"/>
    <w:rsid w:val="00153E38"/>
    <w:rsid w:val="00154DCB"/>
    <w:rsid w:val="00155600"/>
    <w:rsid w:val="001564A6"/>
    <w:rsid w:val="0015689A"/>
    <w:rsid w:val="00157AA4"/>
    <w:rsid w:val="00160AFE"/>
    <w:rsid w:val="0016267A"/>
    <w:rsid w:val="00166975"/>
    <w:rsid w:val="00171205"/>
    <w:rsid w:val="00171F67"/>
    <w:rsid w:val="00172D98"/>
    <w:rsid w:val="00172EA0"/>
    <w:rsid w:val="001745DB"/>
    <w:rsid w:val="001842F8"/>
    <w:rsid w:val="00185923"/>
    <w:rsid w:val="00186038"/>
    <w:rsid w:val="00186DFF"/>
    <w:rsid w:val="00187501"/>
    <w:rsid w:val="001923B0"/>
    <w:rsid w:val="001926A6"/>
    <w:rsid w:val="001A1F90"/>
    <w:rsid w:val="001A7136"/>
    <w:rsid w:val="001B011A"/>
    <w:rsid w:val="001B2184"/>
    <w:rsid w:val="001B3471"/>
    <w:rsid w:val="001C2869"/>
    <w:rsid w:val="001C3DB5"/>
    <w:rsid w:val="001C4FD7"/>
    <w:rsid w:val="001C62BD"/>
    <w:rsid w:val="001D285E"/>
    <w:rsid w:val="001D7400"/>
    <w:rsid w:val="001E1D44"/>
    <w:rsid w:val="001E205E"/>
    <w:rsid w:val="001E21A5"/>
    <w:rsid w:val="001E3993"/>
    <w:rsid w:val="001E4069"/>
    <w:rsid w:val="001E4DE8"/>
    <w:rsid w:val="001F19E0"/>
    <w:rsid w:val="001F3104"/>
    <w:rsid w:val="001F392C"/>
    <w:rsid w:val="001F424E"/>
    <w:rsid w:val="001F5CF0"/>
    <w:rsid w:val="00201C73"/>
    <w:rsid w:val="00205207"/>
    <w:rsid w:val="00205293"/>
    <w:rsid w:val="0020731C"/>
    <w:rsid w:val="0020770D"/>
    <w:rsid w:val="002106E4"/>
    <w:rsid w:val="00212865"/>
    <w:rsid w:val="0021721C"/>
    <w:rsid w:val="002239F7"/>
    <w:rsid w:val="00224D61"/>
    <w:rsid w:val="002312F2"/>
    <w:rsid w:val="00231513"/>
    <w:rsid w:val="00232FBB"/>
    <w:rsid w:val="00234AD5"/>
    <w:rsid w:val="00241B3E"/>
    <w:rsid w:val="002446E9"/>
    <w:rsid w:val="002471E4"/>
    <w:rsid w:val="00257FA6"/>
    <w:rsid w:val="00260529"/>
    <w:rsid w:val="002606D6"/>
    <w:rsid w:val="002614AB"/>
    <w:rsid w:val="00261C7A"/>
    <w:rsid w:val="00262C41"/>
    <w:rsid w:val="00273136"/>
    <w:rsid w:val="00273FD6"/>
    <w:rsid w:val="00275E0F"/>
    <w:rsid w:val="0027730F"/>
    <w:rsid w:val="00280171"/>
    <w:rsid w:val="00280C5B"/>
    <w:rsid w:val="0028105C"/>
    <w:rsid w:val="0028601D"/>
    <w:rsid w:val="002907F0"/>
    <w:rsid w:val="002937DD"/>
    <w:rsid w:val="00293C0E"/>
    <w:rsid w:val="002A63A1"/>
    <w:rsid w:val="002B5AF7"/>
    <w:rsid w:val="002C0728"/>
    <w:rsid w:val="002C0F9A"/>
    <w:rsid w:val="002D0796"/>
    <w:rsid w:val="002D1BC3"/>
    <w:rsid w:val="002E3D09"/>
    <w:rsid w:val="002E43CB"/>
    <w:rsid w:val="002E619C"/>
    <w:rsid w:val="002F5629"/>
    <w:rsid w:val="0030028D"/>
    <w:rsid w:val="00301620"/>
    <w:rsid w:val="0030175D"/>
    <w:rsid w:val="00303C66"/>
    <w:rsid w:val="003115E1"/>
    <w:rsid w:val="003118C4"/>
    <w:rsid w:val="003133AD"/>
    <w:rsid w:val="00315BF2"/>
    <w:rsid w:val="0032714B"/>
    <w:rsid w:val="00327CB0"/>
    <w:rsid w:val="00330691"/>
    <w:rsid w:val="00330956"/>
    <w:rsid w:val="003454DE"/>
    <w:rsid w:val="00346897"/>
    <w:rsid w:val="00347D8B"/>
    <w:rsid w:val="00350641"/>
    <w:rsid w:val="00353A5E"/>
    <w:rsid w:val="0035759C"/>
    <w:rsid w:val="00360464"/>
    <w:rsid w:val="0036293F"/>
    <w:rsid w:val="00362B86"/>
    <w:rsid w:val="0036565C"/>
    <w:rsid w:val="00370852"/>
    <w:rsid w:val="00372AE8"/>
    <w:rsid w:val="0037736C"/>
    <w:rsid w:val="00380678"/>
    <w:rsid w:val="00381C73"/>
    <w:rsid w:val="003831D0"/>
    <w:rsid w:val="00383BE2"/>
    <w:rsid w:val="00387260"/>
    <w:rsid w:val="003910BC"/>
    <w:rsid w:val="003954DE"/>
    <w:rsid w:val="00396121"/>
    <w:rsid w:val="00396418"/>
    <w:rsid w:val="003A069D"/>
    <w:rsid w:val="003B0B1D"/>
    <w:rsid w:val="003B7CE4"/>
    <w:rsid w:val="003C2ED0"/>
    <w:rsid w:val="003C5641"/>
    <w:rsid w:val="003C5A30"/>
    <w:rsid w:val="003D19AF"/>
    <w:rsid w:val="003D2BEB"/>
    <w:rsid w:val="003D2D23"/>
    <w:rsid w:val="003D2DA0"/>
    <w:rsid w:val="003D2FD7"/>
    <w:rsid w:val="003D3C09"/>
    <w:rsid w:val="003D5969"/>
    <w:rsid w:val="003D6019"/>
    <w:rsid w:val="003D681B"/>
    <w:rsid w:val="003D7FD6"/>
    <w:rsid w:val="003E34C0"/>
    <w:rsid w:val="003E7576"/>
    <w:rsid w:val="003F25E4"/>
    <w:rsid w:val="003F5703"/>
    <w:rsid w:val="003F5C0C"/>
    <w:rsid w:val="004020F3"/>
    <w:rsid w:val="00405810"/>
    <w:rsid w:val="00405C33"/>
    <w:rsid w:val="00413B64"/>
    <w:rsid w:val="0041407E"/>
    <w:rsid w:val="00417420"/>
    <w:rsid w:val="00420A25"/>
    <w:rsid w:val="004221AD"/>
    <w:rsid w:val="00422DC6"/>
    <w:rsid w:val="00431732"/>
    <w:rsid w:val="004320C3"/>
    <w:rsid w:val="00433362"/>
    <w:rsid w:val="00435722"/>
    <w:rsid w:val="00436AEE"/>
    <w:rsid w:val="0044174B"/>
    <w:rsid w:val="00443960"/>
    <w:rsid w:val="00443BDC"/>
    <w:rsid w:val="004454CA"/>
    <w:rsid w:val="00445B07"/>
    <w:rsid w:val="0044610E"/>
    <w:rsid w:val="00450793"/>
    <w:rsid w:val="00451E76"/>
    <w:rsid w:val="0045517C"/>
    <w:rsid w:val="00456AC4"/>
    <w:rsid w:val="00457212"/>
    <w:rsid w:val="00462DFC"/>
    <w:rsid w:val="00466ACD"/>
    <w:rsid w:val="00470DEA"/>
    <w:rsid w:val="0047500F"/>
    <w:rsid w:val="0048188C"/>
    <w:rsid w:val="00481F00"/>
    <w:rsid w:val="00487618"/>
    <w:rsid w:val="00490228"/>
    <w:rsid w:val="00491E2A"/>
    <w:rsid w:val="004A277D"/>
    <w:rsid w:val="004A46F3"/>
    <w:rsid w:val="004B05BB"/>
    <w:rsid w:val="004B1782"/>
    <w:rsid w:val="004B36B0"/>
    <w:rsid w:val="004B4B22"/>
    <w:rsid w:val="004B4FC0"/>
    <w:rsid w:val="004C2A0D"/>
    <w:rsid w:val="004C34A2"/>
    <w:rsid w:val="004C414C"/>
    <w:rsid w:val="004C47A6"/>
    <w:rsid w:val="004C51CE"/>
    <w:rsid w:val="004C5469"/>
    <w:rsid w:val="004C577E"/>
    <w:rsid w:val="004C7BA9"/>
    <w:rsid w:val="004D0829"/>
    <w:rsid w:val="004D27BB"/>
    <w:rsid w:val="004D74B1"/>
    <w:rsid w:val="004E7080"/>
    <w:rsid w:val="004E7C39"/>
    <w:rsid w:val="004F04C1"/>
    <w:rsid w:val="004F134F"/>
    <w:rsid w:val="004F2D53"/>
    <w:rsid w:val="004F3D82"/>
    <w:rsid w:val="005000DF"/>
    <w:rsid w:val="005012CA"/>
    <w:rsid w:val="00513D71"/>
    <w:rsid w:val="00516FFE"/>
    <w:rsid w:val="00522D8D"/>
    <w:rsid w:val="005258D8"/>
    <w:rsid w:val="00531888"/>
    <w:rsid w:val="00533D61"/>
    <w:rsid w:val="00540F97"/>
    <w:rsid w:val="00545102"/>
    <w:rsid w:val="00547466"/>
    <w:rsid w:val="00552F7B"/>
    <w:rsid w:val="005541B3"/>
    <w:rsid w:val="00554A18"/>
    <w:rsid w:val="00561E59"/>
    <w:rsid w:val="00565B72"/>
    <w:rsid w:val="00566BEC"/>
    <w:rsid w:val="00575633"/>
    <w:rsid w:val="005827AD"/>
    <w:rsid w:val="005842AC"/>
    <w:rsid w:val="005924D6"/>
    <w:rsid w:val="00595ED1"/>
    <w:rsid w:val="005A0C5B"/>
    <w:rsid w:val="005B0F6F"/>
    <w:rsid w:val="005B6F62"/>
    <w:rsid w:val="005B76A8"/>
    <w:rsid w:val="005C5900"/>
    <w:rsid w:val="005C6F8E"/>
    <w:rsid w:val="005D0653"/>
    <w:rsid w:val="005D2EC4"/>
    <w:rsid w:val="005D5FFF"/>
    <w:rsid w:val="005F1A43"/>
    <w:rsid w:val="005F1DAB"/>
    <w:rsid w:val="005F4BD7"/>
    <w:rsid w:val="005F4D92"/>
    <w:rsid w:val="005F7F95"/>
    <w:rsid w:val="006006BC"/>
    <w:rsid w:val="00600BD6"/>
    <w:rsid w:val="00603736"/>
    <w:rsid w:val="00605B56"/>
    <w:rsid w:val="00605E8A"/>
    <w:rsid w:val="00610D91"/>
    <w:rsid w:val="00611890"/>
    <w:rsid w:val="00614C52"/>
    <w:rsid w:val="00620E24"/>
    <w:rsid w:val="00623D2E"/>
    <w:rsid w:val="006265EC"/>
    <w:rsid w:val="00635C8E"/>
    <w:rsid w:val="00640023"/>
    <w:rsid w:val="00640328"/>
    <w:rsid w:val="00640B1D"/>
    <w:rsid w:val="006427BE"/>
    <w:rsid w:val="006434E4"/>
    <w:rsid w:val="006469CF"/>
    <w:rsid w:val="00653096"/>
    <w:rsid w:val="006539EC"/>
    <w:rsid w:val="00664925"/>
    <w:rsid w:val="00666394"/>
    <w:rsid w:val="00675DF2"/>
    <w:rsid w:val="00684641"/>
    <w:rsid w:val="00686291"/>
    <w:rsid w:val="0068794E"/>
    <w:rsid w:val="00690A58"/>
    <w:rsid w:val="00691FE8"/>
    <w:rsid w:val="00692769"/>
    <w:rsid w:val="006A6D2F"/>
    <w:rsid w:val="006B216C"/>
    <w:rsid w:val="006B26C7"/>
    <w:rsid w:val="006B6EED"/>
    <w:rsid w:val="006C0766"/>
    <w:rsid w:val="006C1B1C"/>
    <w:rsid w:val="006C204D"/>
    <w:rsid w:val="006C408E"/>
    <w:rsid w:val="006C5467"/>
    <w:rsid w:val="006D6887"/>
    <w:rsid w:val="006E03ED"/>
    <w:rsid w:val="006E0886"/>
    <w:rsid w:val="006E475D"/>
    <w:rsid w:val="006E68D7"/>
    <w:rsid w:val="006E6F6B"/>
    <w:rsid w:val="00705643"/>
    <w:rsid w:val="00705E29"/>
    <w:rsid w:val="00707A6F"/>
    <w:rsid w:val="00711D78"/>
    <w:rsid w:val="0071414E"/>
    <w:rsid w:val="007178A5"/>
    <w:rsid w:val="00724A2E"/>
    <w:rsid w:val="00724FC6"/>
    <w:rsid w:val="00725B96"/>
    <w:rsid w:val="007265A7"/>
    <w:rsid w:val="00727586"/>
    <w:rsid w:val="00731876"/>
    <w:rsid w:val="00732410"/>
    <w:rsid w:val="0074387D"/>
    <w:rsid w:val="00745552"/>
    <w:rsid w:val="0075050E"/>
    <w:rsid w:val="007526A4"/>
    <w:rsid w:val="00752ABC"/>
    <w:rsid w:val="007553A3"/>
    <w:rsid w:val="0076290C"/>
    <w:rsid w:val="00771CA1"/>
    <w:rsid w:val="00771DD2"/>
    <w:rsid w:val="00775E86"/>
    <w:rsid w:val="00777E03"/>
    <w:rsid w:val="00784DB4"/>
    <w:rsid w:val="00790C24"/>
    <w:rsid w:val="007954C7"/>
    <w:rsid w:val="00797FB9"/>
    <w:rsid w:val="007A00E4"/>
    <w:rsid w:val="007A04DA"/>
    <w:rsid w:val="007A4EE0"/>
    <w:rsid w:val="007A5002"/>
    <w:rsid w:val="007B072C"/>
    <w:rsid w:val="007B117C"/>
    <w:rsid w:val="007B45C6"/>
    <w:rsid w:val="007B5BF3"/>
    <w:rsid w:val="007B7471"/>
    <w:rsid w:val="007C64A1"/>
    <w:rsid w:val="007D3A1C"/>
    <w:rsid w:val="007D6C5E"/>
    <w:rsid w:val="007D6DFB"/>
    <w:rsid w:val="007D7078"/>
    <w:rsid w:val="007E004D"/>
    <w:rsid w:val="007E1834"/>
    <w:rsid w:val="007E2DB3"/>
    <w:rsid w:val="007E4A0D"/>
    <w:rsid w:val="007E726F"/>
    <w:rsid w:val="007F3306"/>
    <w:rsid w:val="008017C6"/>
    <w:rsid w:val="00802ADF"/>
    <w:rsid w:val="0080719F"/>
    <w:rsid w:val="00810805"/>
    <w:rsid w:val="00812650"/>
    <w:rsid w:val="00812AC0"/>
    <w:rsid w:val="00815CB0"/>
    <w:rsid w:val="00816C77"/>
    <w:rsid w:val="00820701"/>
    <w:rsid w:val="00820F2D"/>
    <w:rsid w:val="0082134A"/>
    <w:rsid w:val="008329EC"/>
    <w:rsid w:val="0083340F"/>
    <w:rsid w:val="008378E7"/>
    <w:rsid w:val="00842108"/>
    <w:rsid w:val="00842BE1"/>
    <w:rsid w:val="008439E1"/>
    <w:rsid w:val="0085112A"/>
    <w:rsid w:val="0085259D"/>
    <w:rsid w:val="008529B0"/>
    <w:rsid w:val="0085323A"/>
    <w:rsid w:val="00853C27"/>
    <w:rsid w:val="00854F9A"/>
    <w:rsid w:val="00857091"/>
    <w:rsid w:val="00864499"/>
    <w:rsid w:val="00865D01"/>
    <w:rsid w:val="00866C0A"/>
    <w:rsid w:val="0086708C"/>
    <w:rsid w:val="008711DD"/>
    <w:rsid w:val="00880E02"/>
    <w:rsid w:val="00881BD2"/>
    <w:rsid w:val="00881E3D"/>
    <w:rsid w:val="00881EAA"/>
    <w:rsid w:val="00886282"/>
    <w:rsid w:val="008874F2"/>
    <w:rsid w:val="00887C18"/>
    <w:rsid w:val="008907F3"/>
    <w:rsid w:val="00890E05"/>
    <w:rsid w:val="008943D1"/>
    <w:rsid w:val="00895095"/>
    <w:rsid w:val="008A035A"/>
    <w:rsid w:val="008A1F59"/>
    <w:rsid w:val="008A2D7C"/>
    <w:rsid w:val="008A3A6F"/>
    <w:rsid w:val="008A3E79"/>
    <w:rsid w:val="008B2420"/>
    <w:rsid w:val="008B3DDB"/>
    <w:rsid w:val="008B6BC4"/>
    <w:rsid w:val="008B6EFF"/>
    <w:rsid w:val="008C039A"/>
    <w:rsid w:val="008C0F90"/>
    <w:rsid w:val="008C24FE"/>
    <w:rsid w:val="008C6E6F"/>
    <w:rsid w:val="008C7307"/>
    <w:rsid w:val="008D0812"/>
    <w:rsid w:val="008D36F5"/>
    <w:rsid w:val="008E02BD"/>
    <w:rsid w:val="008E035E"/>
    <w:rsid w:val="008E22E4"/>
    <w:rsid w:val="008E39EB"/>
    <w:rsid w:val="008F18A4"/>
    <w:rsid w:val="00900A29"/>
    <w:rsid w:val="0090354F"/>
    <w:rsid w:val="00905674"/>
    <w:rsid w:val="00910338"/>
    <w:rsid w:val="00920117"/>
    <w:rsid w:val="0092141E"/>
    <w:rsid w:val="009218F2"/>
    <w:rsid w:val="00925DEA"/>
    <w:rsid w:val="009260DC"/>
    <w:rsid w:val="0093078C"/>
    <w:rsid w:val="009309FC"/>
    <w:rsid w:val="00930CBD"/>
    <w:rsid w:val="00932B4F"/>
    <w:rsid w:val="00940A74"/>
    <w:rsid w:val="009450CB"/>
    <w:rsid w:val="00947063"/>
    <w:rsid w:val="00950505"/>
    <w:rsid w:val="00951344"/>
    <w:rsid w:val="0095255C"/>
    <w:rsid w:val="009613BF"/>
    <w:rsid w:val="009629B3"/>
    <w:rsid w:val="00963A2C"/>
    <w:rsid w:val="00971E85"/>
    <w:rsid w:val="00976149"/>
    <w:rsid w:val="00976A2F"/>
    <w:rsid w:val="009814C9"/>
    <w:rsid w:val="0098305C"/>
    <w:rsid w:val="0098626B"/>
    <w:rsid w:val="00990230"/>
    <w:rsid w:val="00990293"/>
    <w:rsid w:val="00990698"/>
    <w:rsid w:val="0099278E"/>
    <w:rsid w:val="0099771E"/>
    <w:rsid w:val="00997AD6"/>
    <w:rsid w:val="009A1AC1"/>
    <w:rsid w:val="009B06CF"/>
    <w:rsid w:val="009B329B"/>
    <w:rsid w:val="009B431F"/>
    <w:rsid w:val="009B5144"/>
    <w:rsid w:val="009C75E4"/>
    <w:rsid w:val="009D27ED"/>
    <w:rsid w:val="009D5D25"/>
    <w:rsid w:val="009E04ED"/>
    <w:rsid w:val="009E0C54"/>
    <w:rsid w:val="009E4D7E"/>
    <w:rsid w:val="009E6001"/>
    <w:rsid w:val="009E68BE"/>
    <w:rsid w:val="009E7CCE"/>
    <w:rsid w:val="009F0C48"/>
    <w:rsid w:val="00A00186"/>
    <w:rsid w:val="00A02CED"/>
    <w:rsid w:val="00A05019"/>
    <w:rsid w:val="00A053E0"/>
    <w:rsid w:val="00A056BB"/>
    <w:rsid w:val="00A10D85"/>
    <w:rsid w:val="00A11EEB"/>
    <w:rsid w:val="00A1326D"/>
    <w:rsid w:val="00A144B3"/>
    <w:rsid w:val="00A233E3"/>
    <w:rsid w:val="00A248A8"/>
    <w:rsid w:val="00A257DB"/>
    <w:rsid w:val="00A2689A"/>
    <w:rsid w:val="00A26C4C"/>
    <w:rsid w:val="00A27D0F"/>
    <w:rsid w:val="00A3169F"/>
    <w:rsid w:val="00A33285"/>
    <w:rsid w:val="00A33B10"/>
    <w:rsid w:val="00A340EA"/>
    <w:rsid w:val="00A413C7"/>
    <w:rsid w:val="00A4204E"/>
    <w:rsid w:val="00A46EA5"/>
    <w:rsid w:val="00A51269"/>
    <w:rsid w:val="00A51B27"/>
    <w:rsid w:val="00A56F24"/>
    <w:rsid w:val="00A57C19"/>
    <w:rsid w:val="00A6188B"/>
    <w:rsid w:val="00A62C86"/>
    <w:rsid w:val="00A63BFD"/>
    <w:rsid w:val="00A644B4"/>
    <w:rsid w:val="00A7092F"/>
    <w:rsid w:val="00A810C1"/>
    <w:rsid w:val="00A83E22"/>
    <w:rsid w:val="00A859E0"/>
    <w:rsid w:val="00A93D5C"/>
    <w:rsid w:val="00A94ED3"/>
    <w:rsid w:val="00A96AAD"/>
    <w:rsid w:val="00A96BAD"/>
    <w:rsid w:val="00A970E4"/>
    <w:rsid w:val="00A97D19"/>
    <w:rsid w:val="00AA0468"/>
    <w:rsid w:val="00AA2D88"/>
    <w:rsid w:val="00AA2FE8"/>
    <w:rsid w:val="00AB0159"/>
    <w:rsid w:val="00AB2483"/>
    <w:rsid w:val="00AB3A83"/>
    <w:rsid w:val="00AC0703"/>
    <w:rsid w:val="00AC329C"/>
    <w:rsid w:val="00AC383F"/>
    <w:rsid w:val="00AD0389"/>
    <w:rsid w:val="00AD0D89"/>
    <w:rsid w:val="00AD1EFC"/>
    <w:rsid w:val="00AD1F56"/>
    <w:rsid w:val="00AE516B"/>
    <w:rsid w:val="00AE547E"/>
    <w:rsid w:val="00AE6824"/>
    <w:rsid w:val="00AE6F24"/>
    <w:rsid w:val="00AF068C"/>
    <w:rsid w:val="00AF084F"/>
    <w:rsid w:val="00AF091F"/>
    <w:rsid w:val="00AF238F"/>
    <w:rsid w:val="00AF42FF"/>
    <w:rsid w:val="00AF5A2D"/>
    <w:rsid w:val="00AF5D5D"/>
    <w:rsid w:val="00AF7B1E"/>
    <w:rsid w:val="00B02627"/>
    <w:rsid w:val="00B034F0"/>
    <w:rsid w:val="00B04E69"/>
    <w:rsid w:val="00B128EB"/>
    <w:rsid w:val="00B1369A"/>
    <w:rsid w:val="00B1432F"/>
    <w:rsid w:val="00B1466E"/>
    <w:rsid w:val="00B148CB"/>
    <w:rsid w:val="00B15421"/>
    <w:rsid w:val="00B1552D"/>
    <w:rsid w:val="00B17A08"/>
    <w:rsid w:val="00B20A28"/>
    <w:rsid w:val="00B27161"/>
    <w:rsid w:val="00B36FD4"/>
    <w:rsid w:val="00B377F4"/>
    <w:rsid w:val="00B417C0"/>
    <w:rsid w:val="00B4190A"/>
    <w:rsid w:val="00B41A23"/>
    <w:rsid w:val="00B46D62"/>
    <w:rsid w:val="00B5669E"/>
    <w:rsid w:val="00B57BA9"/>
    <w:rsid w:val="00B64BBF"/>
    <w:rsid w:val="00B656A8"/>
    <w:rsid w:val="00B80C47"/>
    <w:rsid w:val="00B823AD"/>
    <w:rsid w:val="00B8302E"/>
    <w:rsid w:val="00B85BEF"/>
    <w:rsid w:val="00B87B65"/>
    <w:rsid w:val="00B90821"/>
    <w:rsid w:val="00B95938"/>
    <w:rsid w:val="00B967F2"/>
    <w:rsid w:val="00BA2F88"/>
    <w:rsid w:val="00BA499D"/>
    <w:rsid w:val="00BA4D86"/>
    <w:rsid w:val="00BA548E"/>
    <w:rsid w:val="00BA575D"/>
    <w:rsid w:val="00BA6AA6"/>
    <w:rsid w:val="00BA7A41"/>
    <w:rsid w:val="00BB2186"/>
    <w:rsid w:val="00BB23EA"/>
    <w:rsid w:val="00BB3906"/>
    <w:rsid w:val="00BB50FD"/>
    <w:rsid w:val="00BB6336"/>
    <w:rsid w:val="00BC090B"/>
    <w:rsid w:val="00BC2346"/>
    <w:rsid w:val="00BC43EC"/>
    <w:rsid w:val="00BC497E"/>
    <w:rsid w:val="00BC4B6D"/>
    <w:rsid w:val="00BC661F"/>
    <w:rsid w:val="00BD3CDA"/>
    <w:rsid w:val="00BD409C"/>
    <w:rsid w:val="00BD7D78"/>
    <w:rsid w:val="00BE0DAA"/>
    <w:rsid w:val="00BE3858"/>
    <w:rsid w:val="00BE4F74"/>
    <w:rsid w:val="00BE55AE"/>
    <w:rsid w:val="00BF7C82"/>
    <w:rsid w:val="00C01371"/>
    <w:rsid w:val="00C0272D"/>
    <w:rsid w:val="00C06106"/>
    <w:rsid w:val="00C17301"/>
    <w:rsid w:val="00C25E38"/>
    <w:rsid w:val="00C27C31"/>
    <w:rsid w:val="00C3119B"/>
    <w:rsid w:val="00C33944"/>
    <w:rsid w:val="00C34BF3"/>
    <w:rsid w:val="00C459E5"/>
    <w:rsid w:val="00C47531"/>
    <w:rsid w:val="00C5187C"/>
    <w:rsid w:val="00C52578"/>
    <w:rsid w:val="00C5505B"/>
    <w:rsid w:val="00C55A96"/>
    <w:rsid w:val="00C65A85"/>
    <w:rsid w:val="00C67BE6"/>
    <w:rsid w:val="00C70D77"/>
    <w:rsid w:val="00C7324D"/>
    <w:rsid w:val="00C73B89"/>
    <w:rsid w:val="00C760A3"/>
    <w:rsid w:val="00C806FD"/>
    <w:rsid w:val="00C81F88"/>
    <w:rsid w:val="00C8243A"/>
    <w:rsid w:val="00C8669F"/>
    <w:rsid w:val="00C91891"/>
    <w:rsid w:val="00C91DDC"/>
    <w:rsid w:val="00C92D45"/>
    <w:rsid w:val="00CB14C3"/>
    <w:rsid w:val="00CB1DB1"/>
    <w:rsid w:val="00CB315C"/>
    <w:rsid w:val="00CB3883"/>
    <w:rsid w:val="00CB3A75"/>
    <w:rsid w:val="00CB3ACF"/>
    <w:rsid w:val="00CB4524"/>
    <w:rsid w:val="00CB5EC9"/>
    <w:rsid w:val="00CB63E5"/>
    <w:rsid w:val="00CB7AF6"/>
    <w:rsid w:val="00CD090E"/>
    <w:rsid w:val="00CD0C3A"/>
    <w:rsid w:val="00CD4117"/>
    <w:rsid w:val="00CE244B"/>
    <w:rsid w:val="00CE7D57"/>
    <w:rsid w:val="00CF0391"/>
    <w:rsid w:val="00CF2173"/>
    <w:rsid w:val="00CF238B"/>
    <w:rsid w:val="00CF258B"/>
    <w:rsid w:val="00CF46D6"/>
    <w:rsid w:val="00CF61E1"/>
    <w:rsid w:val="00CF62EC"/>
    <w:rsid w:val="00CF665C"/>
    <w:rsid w:val="00CF728A"/>
    <w:rsid w:val="00D05411"/>
    <w:rsid w:val="00D12A58"/>
    <w:rsid w:val="00D15366"/>
    <w:rsid w:val="00D1594C"/>
    <w:rsid w:val="00D20594"/>
    <w:rsid w:val="00D21352"/>
    <w:rsid w:val="00D21997"/>
    <w:rsid w:val="00D23C0D"/>
    <w:rsid w:val="00D4179A"/>
    <w:rsid w:val="00D46B1D"/>
    <w:rsid w:val="00D56382"/>
    <w:rsid w:val="00D657BA"/>
    <w:rsid w:val="00D67583"/>
    <w:rsid w:val="00D70E0B"/>
    <w:rsid w:val="00D71C17"/>
    <w:rsid w:val="00D74135"/>
    <w:rsid w:val="00D74931"/>
    <w:rsid w:val="00D80C84"/>
    <w:rsid w:val="00D93640"/>
    <w:rsid w:val="00D937C8"/>
    <w:rsid w:val="00DA103E"/>
    <w:rsid w:val="00DA5197"/>
    <w:rsid w:val="00DA63A2"/>
    <w:rsid w:val="00DB0793"/>
    <w:rsid w:val="00DB13D5"/>
    <w:rsid w:val="00DB1845"/>
    <w:rsid w:val="00DB1DF2"/>
    <w:rsid w:val="00DB4B04"/>
    <w:rsid w:val="00DB6213"/>
    <w:rsid w:val="00DC0133"/>
    <w:rsid w:val="00DC024E"/>
    <w:rsid w:val="00DC2735"/>
    <w:rsid w:val="00DC34DC"/>
    <w:rsid w:val="00DC5133"/>
    <w:rsid w:val="00DC57C4"/>
    <w:rsid w:val="00DC717C"/>
    <w:rsid w:val="00DD26A5"/>
    <w:rsid w:val="00DD51CD"/>
    <w:rsid w:val="00DD7DA9"/>
    <w:rsid w:val="00DE0275"/>
    <w:rsid w:val="00DE3F40"/>
    <w:rsid w:val="00DE6C6F"/>
    <w:rsid w:val="00DE7C3C"/>
    <w:rsid w:val="00DF123E"/>
    <w:rsid w:val="00DF1A8A"/>
    <w:rsid w:val="00DF2176"/>
    <w:rsid w:val="00DF49F6"/>
    <w:rsid w:val="00DF5D5D"/>
    <w:rsid w:val="00E0572A"/>
    <w:rsid w:val="00E05CE5"/>
    <w:rsid w:val="00E12594"/>
    <w:rsid w:val="00E15769"/>
    <w:rsid w:val="00E15BE6"/>
    <w:rsid w:val="00E16D6A"/>
    <w:rsid w:val="00E173F6"/>
    <w:rsid w:val="00E178BC"/>
    <w:rsid w:val="00E179B8"/>
    <w:rsid w:val="00E20051"/>
    <w:rsid w:val="00E20E65"/>
    <w:rsid w:val="00E20FFE"/>
    <w:rsid w:val="00E210DD"/>
    <w:rsid w:val="00E2661A"/>
    <w:rsid w:val="00E27EE1"/>
    <w:rsid w:val="00E308E1"/>
    <w:rsid w:val="00E37B61"/>
    <w:rsid w:val="00E41C80"/>
    <w:rsid w:val="00E47F8D"/>
    <w:rsid w:val="00E5218B"/>
    <w:rsid w:val="00E52AD1"/>
    <w:rsid w:val="00E54A61"/>
    <w:rsid w:val="00E576AD"/>
    <w:rsid w:val="00E6257C"/>
    <w:rsid w:val="00E62DBB"/>
    <w:rsid w:val="00E678C3"/>
    <w:rsid w:val="00E67C45"/>
    <w:rsid w:val="00E70D8A"/>
    <w:rsid w:val="00E8073E"/>
    <w:rsid w:val="00E80C24"/>
    <w:rsid w:val="00E84EF2"/>
    <w:rsid w:val="00E879F3"/>
    <w:rsid w:val="00E91AA1"/>
    <w:rsid w:val="00E921D8"/>
    <w:rsid w:val="00E9425D"/>
    <w:rsid w:val="00E94506"/>
    <w:rsid w:val="00E96200"/>
    <w:rsid w:val="00EA0338"/>
    <w:rsid w:val="00EA4225"/>
    <w:rsid w:val="00EB57E9"/>
    <w:rsid w:val="00EB592D"/>
    <w:rsid w:val="00EC1596"/>
    <w:rsid w:val="00EC33AC"/>
    <w:rsid w:val="00EC6CF6"/>
    <w:rsid w:val="00ED3A82"/>
    <w:rsid w:val="00ED4BB6"/>
    <w:rsid w:val="00EE01DF"/>
    <w:rsid w:val="00EE67ED"/>
    <w:rsid w:val="00EE77A1"/>
    <w:rsid w:val="00EF055F"/>
    <w:rsid w:val="00EF14B4"/>
    <w:rsid w:val="00EF1F51"/>
    <w:rsid w:val="00EF4477"/>
    <w:rsid w:val="00EF4F0C"/>
    <w:rsid w:val="00F00F5D"/>
    <w:rsid w:val="00F0302D"/>
    <w:rsid w:val="00F1020E"/>
    <w:rsid w:val="00F1147C"/>
    <w:rsid w:val="00F164DB"/>
    <w:rsid w:val="00F16C49"/>
    <w:rsid w:val="00F17627"/>
    <w:rsid w:val="00F252AC"/>
    <w:rsid w:val="00F25DA2"/>
    <w:rsid w:val="00F2796B"/>
    <w:rsid w:val="00F3070B"/>
    <w:rsid w:val="00F30984"/>
    <w:rsid w:val="00F31E6B"/>
    <w:rsid w:val="00F322A0"/>
    <w:rsid w:val="00F32498"/>
    <w:rsid w:val="00F37588"/>
    <w:rsid w:val="00F41247"/>
    <w:rsid w:val="00F43526"/>
    <w:rsid w:val="00F441D7"/>
    <w:rsid w:val="00F47954"/>
    <w:rsid w:val="00F505C4"/>
    <w:rsid w:val="00F53872"/>
    <w:rsid w:val="00F53DF9"/>
    <w:rsid w:val="00F541E4"/>
    <w:rsid w:val="00F55E39"/>
    <w:rsid w:val="00F64EFE"/>
    <w:rsid w:val="00F67E4B"/>
    <w:rsid w:val="00F738AE"/>
    <w:rsid w:val="00F74174"/>
    <w:rsid w:val="00F74321"/>
    <w:rsid w:val="00F767E0"/>
    <w:rsid w:val="00F7743F"/>
    <w:rsid w:val="00F864C0"/>
    <w:rsid w:val="00F8663D"/>
    <w:rsid w:val="00F926AA"/>
    <w:rsid w:val="00F934C6"/>
    <w:rsid w:val="00F9352D"/>
    <w:rsid w:val="00F941A0"/>
    <w:rsid w:val="00F956EC"/>
    <w:rsid w:val="00F95ED4"/>
    <w:rsid w:val="00F971AB"/>
    <w:rsid w:val="00FA1497"/>
    <w:rsid w:val="00FA1D9D"/>
    <w:rsid w:val="00FA5A5D"/>
    <w:rsid w:val="00FA7DC4"/>
    <w:rsid w:val="00FB2698"/>
    <w:rsid w:val="00FB3E8E"/>
    <w:rsid w:val="00FB5462"/>
    <w:rsid w:val="00FC28FD"/>
    <w:rsid w:val="00FC4DF7"/>
    <w:rsid w:val="00FD4417"/>
    <w:rsid w:val="00FE0BBD"/>
    <w:rsid w:val="00FE1019"/>
    <w:rsid w:val="00FE381A"/>
    <w:rsid w:val="00FF098E"/>
    <w:rsid w:val="00FF2A88"/>
    <w:rsid w:val="00FF513D"/>
    <w:rsid w:val="00FF5AF3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CFE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CB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327CB0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CB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32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7CB0"/>
    <w:rPr>
      <w:rFonts w:ascii="Calibri" w:eastAsia="Calibri" w:hAnsi="Calibri" w:cs="Calibri"/>
    </w:rPr>
  </w:style>
  <w:style w:type="character" w:styleId="Hipercze">
    <w:name w:val="Hyperlink"/>
    <w:uiPriority w:val="99"/>
    <w:rsid w:val="00327CB0"/>
    <w:rPr>
      <w:color w:val="0000FF"/>
      <w:u w:val="single"/>
    </w:rPr>
  </w:style>
  <w:style w:type="character" w:styleId="Pogrubienie">
    <w:name w:val="Strong"/>
    <w:uiPriority w:val="99"/>
    <w:qFormat/>
    <w:rsid w:val="00327CB0"/>
    <w:rPr>
      <w:b/>
      <w:bCs/>
    </w:rPr>
  </w:style>
  <w:style w:type="character" w:styleId="Odwoaniedokomentarza">
    <w:name w:val="annotation reference"/>
    <w:uiPriority w:val="99"/>
    <w:semiHidden/>
    <w:rsid w:val="00327CB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7CB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CB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327C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27CB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CB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CB0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CB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27CB0"/>
    <w:pPr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327CB0"/>
  </w:style>
  <w:style w:type="character" w:styleId="Uytehipercze">
    <w:name w:val="FollowedHyperlink"/>
    <w:uiPriority w:val="99"/>
    <w:semiHidden/>
    <w:unhideWhenUsed/>
    <w:rsid w:val="00327CB0"/>
    <w:rPr>
      <w:color w:val="954F72"/>
      <w:u w:val="single"/>
    </w:rPr>
  </w:style>
  <w:style w:type="table" w:styleId="Siatkatabeli">
    <w:name w:val="Table Grid"/>
    <w:basedOn w:val="Standardowy"/>
    <w:uiPriority w:val="59"/>
    <w:rsid w:val="00327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CB0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327CB0"/>
    <w:rPr>
      <w:i/>
      <w:iCs/>
    </w:rPr>
  </w:style>
  <w:style w:type="paragraph" w:styleId="Nagwek">
    <w:name w:val="header"/>
    <w:basedOn w:val="Normalny"/>
    <w:link w:val="NagwekZnak"/>
    <w:unhideWhenUsed/>
    <w:rsid w:val="0032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7CB0"/>
    <w:rPr>
      <w:rFonts w:ascii="Calibri" w:eastAsia="Calibri" w:hAnsi="Calibri" w:cs="Calibri"/>
    </w:rPr>
  </w:style>
  <w:style w:type="table" w:customStyle="1" w:styleId="TableGrid">
    <w:name w:val="TableGrid"/>
    <w:rsid w:val="00327CB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5D0653"/>
    <w:rPr>
      <w:sz w:val="20"/>
    </w:rPr>
  </w:style>
  <w:style w:type="numbering" w:customStyle="1" w:styleId="Styl1">
    <w:name w:val="Styl1"/>
    <w:uiPriority w:val="99"/>
    <w:rsid w:val="00205293"/>
    <w:pPr>
      <w:numPr>
        <w:numId w:val="8"/>
      </w:numPr>
    </w:pPr>
  </w:style>
  <w:style w:type="character" w:customStyle="1" w:styleId="wrtext">
    <w:name w:val="wrtext"/>
    <w:basedOn w:val="Domylnaczcionkaakapitu"/>
    <w:rsid w:val="006927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CB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327CB0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CB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32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7CB0"/>
    <w:rPr>
      <w:rFonts w:ascii="Calibri" w:eastAsia="Calibri" w:hAnsi="Calibri" w:cs="Calibri"/>
    </w:rPr>
  </w:style>
  <w:style w:type="character" w:styleId="Hipercze">
    <w:name w:val="Hyperlink"/>
    <w:uiPriority w:val="99"/>
    <w:rsid w:val="00327CB0"/>
    <w:rPr>
      <w:color w:val="0000FF"/>
      <w:u w:val="single"/>
    </w:rPr>
  </w:style>
  <w:style w:type="character" w:styleId="Pogrubienie">
    <w:name w:val="Strong"/>
    <w:uiPriority w:val="99"/>
    <w:qFormat/>
    <w:rsid w:val="00327CB0"/>
    <w:rPr>
      <w:b/>
      <w:bCs/>
    </w:rPr>
  </w:style>
  <w:style w:type="character" w:styleId="Odwoaniedokomentarza">
    <w:name w:val="annotation reference"/>
    <w:uiPriority w:val="99"/>
    <w:semiHidden/>
    <w:rsid w:val="00327CB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7CB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CB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327C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27CB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CB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CB0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CB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27CB0"/>
    <w:pPr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327CB0"/>
  </w:style>
  <w:style w:type="character" w:styleId="Uytehipercze">
    <w:name w:val="FollowedHyperlink"/>
    <w:uiPriority w:val="99"/>
    <w:semiHidden/>
    <w:unhideWhenUsed/>
    <w:rsid w:val="00327CB0"/>
    <w:rPr>
      <w:color w:val="954F72"/>
      <w:u w:val="single"/>
    </w:rPr>
  </w:style>
  <w:style w:type="table" w:styleId="Siatkatabeli">
    <w:name w:val="Table Grid"/>
    <w:basedOn w:val="Standardowy"/>
    <w:uiPriority w:val="59"/>
    <w:rsid w:val="00327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CB0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327CB0"/>
    <w:rPr>
      <w:i/>
      <w:iCs/>
    </w:rPr>
  </w:style>
  <w:style w:type="paragraph" w:styleId="Nagwek">
    <w:name w:val="header"/>
    <w:basedOn w:val="Normalny"/>
    <w:link w:val="NagwekZnak"/>
    <w:unhideWhenUsed/>
    <w:rsid w:val="0032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7CB0"/>
    <w:rPr>
      <w:rFonts w:ascii="Calibri" w:eastAsia="Calibri" w:hAnsi="Calibri" w:cs="Calibri"/>
    </w:rPr>
  </w:style>
  <w:style w:type="table" w:customStyle="1" w:styleId="TableGrid">
    <w:name w:val="TableGrid"/>
    <w:rsid w:val="00327CB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5D0653"/>
    <w:rPr>
      <w:sz w:val="20"/>
    </w:rPr>
  </w:style>
  <w:style w:type="numbering" w:customStyle="1" w:styleId="Styl1">
    <w:name w:val="Styl1"/>
    <w:uiPriority w:val="99"/>
    <w:rsid w:val="00205293"/>
    <w:pPr>
      <w:numPr>
        <w:numId w:val="8"/>
      </w:numPr>
    </w:pPr>
  </w:style>
  <w:style w:type="character" w:customStyle="1" w:styleId="wrtext">
    <w:name w:val="wrtext"/>
    <w:basedOn w:val="Domylnaczcionkaakapitu"/>
    <w:rsid w:val="0069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E393D-1C31-7F44-9B40-C68737C9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5183</Words>
  <Characters>34213</Characters>
  <Application>Microsoft Macintosh Word</Application>
  <DocSecurity>0</DocSecurity>
  <Lines>543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Chmielewska</dc:creator>
  <cp:keywords/>
  <dc:description/>
  <cp:lastModifiedBy>Piotr Kubkowski</cp:lastModifiedBy>
  <cp:revision>2</cp:revision>
  <cp:lastPrinted>2019-01-25T09:23:00Z</cp:lastPrinted>
  <dcterms:created xsi:type="dcterms:W3CDTF">2019-06-05T15:56:00Z</dcterms:created>
  <dcterms:modified xsi:type="dcterms:W3CDTF">2019-06-05T15:56:00Z</dcterms:modified>
</cp:coreProperties>
</file>